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B3F48" w:rsidRDefault="00BA0CBE">
      <w:pPr>
        <w:jc w:val="center"/>
        <w:rPr>
          <w:rFonts w:ascii="Times New Roman" w:eastAsia="Times New Roman" w:hAnsi="Times New Roman" w:cs="Times New Roman"/>
          <w:b/>
        </w:rPr>
      </w:pPr>
      <w:bookmarkStart w:id="0" w:name="_gjdgxs" w:colFirst="0" w:colLast="0"/>
      <w:bookmarkEnd w:id="0"/>
      <w:r>
        <w:rPr>
          <w:rFonts w:ascii="Times New Roman" w:eastAsia="Times New Roman" w:hAnsi="Times New Roman" w:cs="Times New Roman"/>
          <w:b/>
        </w:rPr>
        <w:t>T.C. MALTEPE ÜNİVERSİTESİ TIP FAKÜLTESİ</w:t>
      </w:r>
    </w:p>
    <w:p w:rsidR="004B3F48" w:rsidRDefault="00FE76E8">
      <w:pPr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LİSANS PROGRAMI</w:t>
      </w:r>
      <w:r>
        <w:rPr>
          <w:rFonts w:ascii="Times New Roman" w:eastAsia="Times New Roman" w:hAnsi="Times New Roman" w:cs="Times New Roman"/>
          <w:b/>
        </w:rPr>
        <w:br/>
        <w:t>2024</w:t>
      </w:r>
      <w:r w:rsidR="00BA0CBE">
        <w:rPr>
          <w:rFonts w:ascii="Times New Roman" w:eastAsia="Times New Roman" w:hAnsi="Times New Roman" w:cs="Times New Roman"/>
          <w:b/>
        </w:rPr>
        <w:t>-202</w:t>
      </w:r>
      <w:r>
        <w:rPr>
          <w:rFonts w:ascii="Times New Roman" w:eastAsia="Times New Roman" w:hAnsi="Times New Roman" w:cs="Times New Roman"/>
          <w:b/>
        </w:rPr>
        <w:t>5</w:t>
      </w:r>
      <w:bookmarkStart w:id="1" w:name="_GoBack"/>
      <w:bookmarkEnd w:id="1"/>
      <w:r w:rsidR="00BA0CBE">
        <w:rPr>
          <w:rFonts w:ascii="Times New Roman" w:eastAsia="Times New Roman" w:hAnsi="Times New Roman" w:cs="Times New Roman"/>
          <w:b/>
        </w:rPr>
        <w:t xml:space="preserve"> EĞİTİM ÖĞRETİM YILI</w:t>
      </w:r>
    </w:p>
    <w:p w:rsidR="004B3F48" w:rsidRDefault="00BA0CBE">
      <w:pPr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AKADEMİK PROGRAM EĞİTİM BİLGİ PAKETİ</w:t>
      </w:r>
    </w:p>
    <w:p w:rsidR="004B3F48" w:rsidRDefault="004B3F48">
      <w:pPr>
        <w:rPr>
          <w:rFonts w:ascii="Times New Roman" w:eastAsia="Times New Roman" w:hAnsi="Times New Roman" w:cs="Times New Roman"/>
          <w:b/>
          <w:sz w:val="18"/>
          <w:szCs w:val="18"/>
        </w:rPr>
      </w:pPr>
    </w:p>
    <w:tbl>
      <w:tblPr>
        <w:tblStyle w:val="a"/>
        <w:tblW w:w="9029" w:type="dxa"/>
        <w:jc w:val="center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2117"/>
        <w:gridCol w:w="992"/>
        <w:gridCol w:w="1701"/>
        <w:gridCol w:w="456"/>
        <w:gridCol w:w="753"/>
        <w:gridCol w:w="1505"/>
        <w:gridCol w:w="1505"/>
      </w:tblGrid>
      <w:tr w:rsidR="004B3F48">
        <w:trPr>
          <w:trHeight w:val="420"/>
          <w:jc w:val="center"/>
        </w:trPr>
        <w:tc>
          <w:tcPr>
            <w:tcW w:w="9029" w:type="dxa"/>
            <w:gridSpan w:val="7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4B3F48" w:rsidRDefault="00BA0CBE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DERS BİLGİLERİ</w:t>
            </w:r>
          </w:p>
        </w:tc>
      </w:tr>
      <w:tr w:rsidR="004B3F48">
        <w:trPr>
          <w:trHeight w:val="380"/>
          <w:jc w:val="center"/>
        </w:trPr>
        <w:tc>
          <w:tcPr>
            <w:tcW w:w="211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4B3F48" w:rsidRDefault="00BA0CBE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Dersin Adı</w:t>
            </w:r>
          </w:p>
        </w:tc>
        <w:tc>
          <w:tcPr>
            <w:tcW w:w="3902" w:type="dxa"/>
            <w:gridSpan w:val="4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4B3F48" w:rsidRDefault="00BA0CB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b/>
                <w:sz w:val="20"/>
                <w:szCs w:val="20"/>
              </w:rPr>
              <w:t>Radyoloji Stajı</w:t>
            </w:r>
          </w:p>
        </w:tc>
        <w:tc>
          <w:tcPr>
            <w:tcW w:w="1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4B3F48" w:rsidRDefault="00BA0CBE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Dersin Kodu</w:t>
            </w:r>
          </w:p>
        </w:tc>
        <w:tc>
          <w:tcPr>
            <w:tcW w:w="1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4B3F48" w:rsidRDefault="00BA0CBE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TIP 501</w:t>
            </w:r>
          </w:p>
        </w:tc>
      </w:tr>
      <w:tr w:rsidR="004B3F48">
        <w:trPr>
          <w:trHeight w:val="380"/>
          <w:jc w:val="center"/>
        </w:trPr>
        <w:tc>
          <w:tcPr>
            <w:tcW w:w="211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4B3F48" w:rsidRDefault="00BA0CBE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Dersin Dönemi</w:t>
            </w:r>
          </w:p>
        </w:tc>
        <w:tc>
          <w:tcPr>
            <w:tcW w:w="99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4B3F48" w:rsidRDefault="00BA0CB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70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4B3F48" w:rsidRDefault="00BA0CBE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Dersin Seviyesi</w:t>
            </w:r>
          </w:p>
        </w:tc>
        <w:tc>
          <w:tcPr>
            <w:tcW w:w="1209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4B3F48" w:rsidRDefault="00BA0CB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Lisans</w:t>
            </w:r>
          </w:p>
        </w:tc>
        <w:tc>
          <w:tcPr>
            <w:tcW w:w="1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4B3F48" w:rsidRDefault="00BA0CBE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Dersin Dili </w:t>
            </w:r>
          </w:p>
        </w:tc>
        <w:tc>
          <w:tcPr>
            <w:tcW w:w="1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4B3F48" w:rsidRDefault="00BA0CB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Türkçe</w:t>
            </w:r>
          </w:p>
        </w:tc>
      </w:tr>
      <w:tr w:rsidR="004B3F48">
        <w:trPr>
          <w:trHeight w:val="380"/>
          <w:jc w:val="center"/>
        </w:trPr>
        <w:tc>
          <w:tcPr>
            <w:tcW w:w="211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4B3F48" w:rsidRDefault="00BA0CBE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Dersin Veriliş Şekli</w:t>
            </w:r>
          </w:p>
        </w:tc>
        <w:tc>
          <w:tcPr>
            <w:tcW w:w="3902" w:type="dxa"/>
            <w:gridSpan w:val="4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4B3F48" w:rsidRDefault="00F406D4" w:rsidP="00F406D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Yüz yüze</w:t>
            </w:r>
          </w:p>
        </w:tc>
        <w:tc>
          <w:tcPr>
            <w:tcW w:w="1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4B3F48" w:rsidRDefault="00BA0CBE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Ders Türü</w:t>
            </w:r>
          </w:p>
        </w:tc>
        <w:tc>
          <w:tcPr>
            <w:tcW w:w="1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4B3F48" w:rsidRDefault="00BA0CB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Zorunlu</w:t>
            </w:r>
          </w:p>
        </w:tc>
      </w:tr>
      <w:tr w:rsidR="004B3F48">
        <w:trPr>
          <w:trHeight w:val="380"/>
          <w:jc w:val="center"/>
        </w:trPr>
        <w:tc>
          <w:tcPr>
            <w:tcW w:w="211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4B3F48" w:rsidRDefault="00BA0CBE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Varsa, uygulama yeri</w:t>
            </w:r>
          </w:p>
        </w:tc>
        <w:tc>
          <w:tcPr>
            <w:tcW w:w="3902" w:type="dxa"/>
            <w:gridSpan w:val="4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4B3F48" w:rsidRDefault="00BA0CB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Tıp Fakültesi Hastanesi, Psikiyatri Kliniği</w:t>
            </w:r>
          </w:p>
        </w:tc>
        <w:tc>
          <w:tcPr>
            <w:tcW w:w="1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4B3F48" w:rsidRDefault="00BA0CBE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Önerilen İlave Dersler</w:t>
            </w:r>
          </w:p>
        </w:tc>
        <w:tc>
          <w:tcPr>
            <w:tcW w:w="1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4B3F48" w:rsidRDefault="00BA0CB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Yok</w:t>
            </w:r>
          </w:p>
        </w:tc>
      </w:tr>
      <w:tr w:rsidR="004B3F48">
        <w:trPr>
          <w:trHeight w:val="380"/>
          <w:jc w:val="center"/>
        </w:trPr>
        <w:tc>
          <w:tcPr>
            <w:tcW w:w="211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4B3F48" w:rsidRDefault="00BA0CBE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Koşullar</w:t>
            </w:r>
          </w:p>
        </w:tc>
        <w:tc>
          <w:tcPr>
            <w:tcW w:w="3149" w:type="dxa"/>
            <w:gridSpan w:val="3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3F48" w:rsidRDefault="00BA0CBE">
            <w:pPr>
              <w:widowControl w:val="0"/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</w:rPr>
              <w:t>Ön Koşullar:</w:t>
            </w:r>
          </w:p>
          <w:p w:rsidR="004B3F48" w:rsidRDefault="004B3F48">
            <w:pPr>
              <w:widowControl w:val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4B3F48" w:rsidRDefault="0060182A">
            <w:pPr>
              <w:widowControl w:val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1. TIP 100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br/>
              <w:t>2. TIP 200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br/>
              <w:t>3. TIP 300</w:t>
            </w:r>
          </w:p>
          <w:p w:rsidR="004B3F48" w:rsidRDefault="00BA0CBE">
            <w:pPr>
              <w:widowControl w:val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4. Dönem 4’deki bütün stajlar</w:t>
            </w:r>
          </w:p>
        </w:tc>
        <w:tc>
          <w:tcPr>
            <w:tcW w:w="3763" w:type="dxa"/>
            <w:gridSpan w:val="3"/>
            <w:shd w:val="clear" w:color="auto" w:fill="auto"/>
          </w:tcPr>
          <w:p w:rsidR="004B3F48" w:rsidRDefault="00BA0CBE">
            <w:pPr>
              <w:widowControl w:val="0"/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</w:rPr>
              <w:t>Eş Dönemli Koşullar:</w:t>
            </w:r>
          </w:p>
          <w:p w:rsidR="004B3F48" w:rsidRDefault="004B3F48">
            <w:pPr>
              <w:widowControl w:val="0"/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</w:rPr>
            </w:pPr>
          </w:p>
          <w:p w:rsidR="004B3F48" w:rsidRDefault="00BA0CBE">
            <w:pPr>
              <w:widowControl w:val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Yok</w:t>
            </w:r>
          </w:p>
        </w:tc>
      </w:tr>
    </w:tbl>
    <w:p w:rsidR="004B3F48" w:rsidRDefault="004B3F48">
      <w:pPr>
        <w:rPr>
          <w:rFonts w:ascii="Times New Roman" w:eastAsia="Times New Roman" w:hAnsi="Times New Roman" w:cs="Times New Roman"/>
          <w:b/>
          <w:sz w:val="18"/>
          <w:szCs w:val="18"/>
        </w:rPr>
      </w:pPr>
    </w:p>
    <w:tbl>
      <w:tblPr>
        <w:tblStyle w:val="a0"/>
        <w:tblW w:w="9029" w:type="dxa"/>
        <w:jc w:val="center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2542"/>
        <w:gridCol w:w="2693"/>
        <w:gridCol w:w="1897"/>
        <w:gridCol w:w="1897"/>
      </w:tblGrid>
      <w:tr w:rsidR="004B3F48">
        <w:trPr>
          <w:trHeight w:val="380"/>
          <w:jc w:val="center"/>
        </w:trPr>
        <w:tc>
          <w:tcPr>
            <w:tcW w:w="9029" w:type="dxa"/>
            <w:gridSpan w:val="4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4B3F48" w:rsidRDefault="00BA0CBE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AKTS / ECTS</w:t>
            </w:r>
          </w:p>
        </w:tc>
      </w:tr>
      <w:tr w:rsidR="004B3F48">
        <w:trPr>
          <w:trHeight w:val="401"/>
          <w:jc w:val="center"/>
        </w:trPr>
        <w:tc>
          <w:tcPr>
            <w:tcW w:w="254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4B3F48" w:rsidRDefault="00BA0CBE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AKTS Kredisi</w:t>
            </w:r>
          </w:p>
        </w:tc>
        <w:tc>
          <w:tcPr>
            <w:tcW w:w="269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4B3F48" w:rsidRDefault="00BA0CBE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Teorik Ders Saati</w:t>
            </w:r>
          </w:p>
        </w:tc>
        <w:tc>
          <w:tcPr>
            <w:tcW w:w="189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4B3F48" w:rsidRDefault="00BA0CBE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Uygulamalı Ders Saati</w:t>
            </w:r>
          </w:p>
        </w:tc>
        <w:tc>
          <w:tcPr>
            <w:tcW w:w="1897" w:type="dxa"/>
            <w:shd w:val="clear" w:color="auto" w:fill="auto"/>
            <w:vAlign w:val="center"/>
          </w:tcPr>
          <w:p w:rsidR="004B3F48" w:rsidRDefault="00BA0CBE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Dersin Süresi</w:t>
            </w:r>
          </w:p>
        </w:tc>
      </w:tr>
      <w:tr w:rsidR="004B3F48">
        <w:trPr>
          <w:jc w:val="center"/>
        </w:trPr>
        <w:tc>
          <w:tcPr>
            <w:tcW w:w="254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4B3F48" w:rsidRDefault="00BA0CB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269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4B3F48" w:rsidRDefault="00BA0CB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189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4B3F48" w:rsidRDefault="00BA0CB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40</w:t>
            </w:r>
          </w:p>
        </w:tc>
        <w:tc>
          <w:tcPr>
            <w:tcW w:w="1897" w:type="dxa"/>
            <w:shd w:val="clear" w:color="auto" w:fill="auto"/>
            <w:vAlign w:val="center"/>
          </w:tcPr>
          <w:p w:rsidR="004B3F48" w:rsidRDefault="00BA0CB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 hafta</w:t>
            </w:r>
          </w:p>
        </w:tc>
      </w:tr>
    </w:tbl>
    <w:p w:rsidR="004B3F48" w:rsidRDefault="004B3F48">
      <w:pPr>
        <w:rPr>
          <w:rFonts w:ascii="Times New Roman" w:eastAsia="Times New Roman" w:hAnsi="Times New Roman" w:cs="Times New Roman"/>
          <w:b/>
          <w:sz w:val="18"/>
          <w:szCs w:val="18"/>
        </w:rPr>
      </w:pPr>
    </w:p>
    <w:tbl>
      <w:tblPr>
        <w:tblStyle w:val="a1"/>
        <w:tblW w:w="9029" w:type="dxa"/>
        <w:jc w:val="center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4B3F48">
        <w:trPr>
          <w:trHeight w:val="420"/>
          <w:jc w:val="center"/>
        </w:trPr>
        <w:tc>
          <w:tcPr>
            <w:tcW w:w="9029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4B3F48" w:rsidRDefault="00BA0CB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EĞİTİM KOORDİNATÖRLERİ VE ÖĞRETİM ÜYELERİ</w:t>
            </w:r>
          </w:p>
        </w:tc>
      </w:tr>
      <w:tr w:rsidR="004B3F48" w:rsidTr="00523810">
        <w:trPr>
          <w:trHeight w:val="20"/>
          <w:jc w:val="center"/>
        </w:trPr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4B3F48" w:rsidRPr="00136D9C" w:rsidRDefault="00BA0C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80" w:right="252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136D9C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Dersin Koordinatörü, iletişim bilgileri ve görüşme saatleri:</w:t>
            </w:r>
          </w:p>
          <w:p w:rsidR="004B3F48" w:rsidRPr="00136D9C" w:rsidRDefault="00BA0C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80" w:right="252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136D9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Doç.Dr</w:t>
            </w:r>
            <w:proofErr w:type="spellEnd"/>
            <w:r w:rsidRPr="00136D9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 Ömer ÖZÇAĞLAYAN, Maltepe Üniversitesi Tıp Fakültesi Öğretim Üyesi</w:t>
            </w:r>
          </w:p>
          <w:p w:rsidR="004B3F48" w:rsidRPr="00136D9C" w:rsidRDefault="00FE76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80" w:right="252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hyperlink r:id="rId5">
              <w:r w:rsidR="00BA0CBE" w:rsidRPr="00136D9C">
                <w:rPr>
                  <w:rFonts w:ascii="Times New Roman" w:eastAsia="Times New Roman" w:hAnsi="Times New Roman" w:cs="Times New Roman"/>
                  <w:color w:val="0000FF"/>
                  <w:sz w:val="18"/>
                  <w:szCs w:val="18"/>
                  <w:u w:val="single"/>
                </w:rPr>
                <w:t>omer.ozcaglayan@gmail.com</w:t>
              </w:r>
            </w:hyperlink>
            <w:r w:rsidR="00BA0CBE" w:rsidRPr="00136D9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gramStart"/>
            <w:r w:rsidR="00BA0CBE" w:rsidRPr="00136D9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Dahili</w:t>
            </w:r>
            <w:proofErr w:type="gramEnd"/>
            <w:r w:rsidR="00BA0CBE" w:rsidRPr="00136D9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Tel. No: 2039</w:t>
            </w:r>
          </w:p>
          <w:p w:rsidR="004B3F48" w:rsidRPr="00136D9C" w:rsidRDefault="00BA0C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80" w:right="252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36D9C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Görüşme Saati:</w:t>
            </w:r>
            <w:r w:rsidRPr="00136D9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</w:p>
          <w:p w:rsidR="004B3F48" w:rsidRPr="00523810" w:rsidRDefault="00BA0CBE" w:rsidP="0052381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6D9C">
              <w:rPr>
                <w:rFonts w:ascii="Times New Roman" w:hAnsi="Times New Roman" w:cs="Times New Roman"/>
                <w:sz w:val="18"/>
                <w:szCs w:val="18"/>
              </w:rPr>
              <w:t>Çarşamba:11:00-12:00</w:t>
            </w:r>
          </w:p>
          <w:tbl>
            <w:tblPr>
              <w:tblStyle w:val="a2"/>
              <w:tblW w:w="7652" w:type="dxa"/>
              <w:jc w:val="center"/>
              <w:tblInd w:w="0" w:type="dxa"/>
              <w:tblBorders>
                <w:top w:val="single" w:sz="8" w:space="0" w:color="000000"/>
                <w:left w:val="single" w:sz="8" w:space="0" w:color="000000"/>
                <w:bottom w:val="single" w:sz="8" w:space="0" w:color="000000"/>
                <w:right w:val="single" w:sz="8" w:space="0" w:color="000000"/>
                <w:insideH w:val="single" w:sz="8" w:space="0" w:color="000000"/>
                <w:insideV w:val="single" w:sz="8" w:space="0" w:color="000000"/>
              </w:tblBorders>
              <w:tblLayout w:type="fixed"/>
              <w:tblLook w:val="0600" w:firstRow="0" w:lastRow="0" w:firstColumn="0" w:lastColumn="0" w:noHBand="1" w:noVBand="1"/>
            </w:tblPr>
            <w:tblGrid>
              <w:gridCol w:w="7652"/>
            </w:tblGrid>
            <w:tr w:rsidR="004B3F48" w:rsidRPr="00136D9C" w:rsidTr="00523810">
              <w:trPr>
                <w:trHeight w:val="2976"/>
                <w:jc w:val="center"/>
              </w:trPr>
              <w:tc>
                <w:tcPr>
                  <w:tcW w:w="765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4B3F48" w:rsidRPr="00523810" w:rsidRDefault="00BA0CBE" w:rsidP="00523810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ind w:left="180" w:right="252"/>
                    <w:jc w:val="center"/>
                    <w:rPr>
                      <w:rFonts w:ascii="Times New Roman" w:hAnsi="Times New Roman" w:cs="Times New Roman"/>
                      <w:b/>
                      <w:color w:val="000000"/>
                      <w:sz w:val="16"/>
                      <w:szCs w:val="16"/>
                    </w:rPr>
                  </w:pPr>
                  <w:r w:rsidRPr="00523810">
                    <w:rPr>
                      <w:rFonts w:ascii="Times New Roman" w:hAnsi="Times New Roman" w:cs="Times New Roman"/>
                      <w:b/>
                      <w:color w:val="000000"/>
                      <w:sz w:val="16"/>
                      <w:szCs w:val="16"/>
                    </w:rPr>
                    <w:t>Öğretim elemanları, iletişim bilgileri ve görüşme saatleri:</w:t>
                  </w:r>
                </w:p>
                <w:p w:rsidR="004B3F48" w:rsidRPr="00523810" w:rsidRDefault="00BA0CBE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ind w:left="180" w:right="252"/>
                    <w:jc w:val="center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523810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Prof</w:t>
                  </w:r>
                  <w:proofErr w:type="gramStart"/>
                  <w:r w:rsidRPr="00523810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..</w:t>
                  </w:r>
                  <w:proofErr w:type="gramEnd"/>
                  <w:r w:rsidRPr="00523810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 xml:space="preserve"> Dr. Rahmi ÇUBUK, Maltepe Üniversitesi Tıp Fakültesi </w:t>
                  </w:r>
                </w:p>
                <w:p w:rsidR="004B3F48" w:rsidRPr="00523810" w:rsidRDefault="00FE76E8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ind w:left="180" w:right="252"/>
                    <w:jc w:val="center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hyperlink r:id="rId6">
                    <w:r w:rsidR="00BA0CBE" w:rsidRPr="00523810">
                      <w:rPr>
                        <w:rFonts w:ascii="Times New Roman" w:hAnsi="Times New Roman" w:cs="Times New Roman"/>
                        <w:color w:val="0000FF"/>
                        <w:sz w:val="16"/>
                        <w:szCs w:val="16"/>
                        <w:u w:val="single"/>
                      </w:rPr>
                      <w:t>rahmicubuk@yahoo.com</w:t>
                    </w:r>
                  </w:hyperlink>
                  <w:r w:rsidR="00BA0CBE" w:rsidRPr="00523810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 xml:space="preserve"> </w:t>
                  </w:r>
                  <w:proofErr w:type="gramStart"/>
                  <w:r w:rsidR="00BA0CBE" w:rsidRPr="00523810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Dahili</w:t>
                  </w:r>
                  <w:proofErr w:type="gramEnd"/>
                  <w:r w:rsidR="00BA0CBE" w:rsidRPr="00523810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 xml:space="preserve"> Tel. No: 2039</w:t>
                  </w:r>
                </w:p>
                <w:p w:rsidR="004B3F48" w:rsidRPr="00523810" w:rsidRDefault="00BA0CBE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ind w:right="252"/>
                    <w:jc w:val="center"/>
                    <w:rPr>
                      <w:rFonts w:ascii="Times New Roman" w:hAnsi="Times New Roman" w:cs="Times New Roman"/>
                      <w:b/>
                      <w:color w:val="000000"/>
                      <w:sz w:val="16"/>
                      <w:szCs w:val="16"/>
                    </w:rPr>
                  </w:pPr>
                  <w:r w:rsidRPr="00523810">
                    <w:rPr>
                      <w:rFonts w:ascii="Times New Roman" w:hAnsi="Times New Roman" w:cs="Times New Roman"/>
                      <w:b/>
                      <w:color w:val="000000"/>
                      <w:sz w:val="16"/>
                      <w:szCs w:val="16"/>
                    </w:rPr>
                    <w:t>Görüşme Saati:</w:t>
                  </w:r>
                </w:p>
                <w:p w:rsidR="004B3F48" w:rsidRPr="00523810" w:rsidRDefault="00BA0CBE" w:rsidP="00523810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ind w:right="252"/>
                    <w:jc w:val="center"/>
                    <w:rPr>
                      <w:rFonts w:ascii="Times New Roman" w:hAnsi="Times New Roman" w:cs="Times New Roman"/>
                      <w:b/>
                      <w:color w:val="000000"/>
                      <w:sz w:val="16"/>
                      <w:szCs w:val="16"/>
                    </w:rPr>
                  </w:pPr>
                  <w:r w:rsidRPr="00523810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 xml:space="preserve"> Çarşamba:11:00-12:00</w:t>
                  </w:r>
                </w:p>
                <w:p w:rsidR="004B3F48" w:rsidRPr="00523810" w:rsidRDefault="00BA0CBE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ind w:left="180" w:right="252"/>
                    <w:jc w:val="center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proofErr w:type="spellStart"/>
                  <w:r w:rsidRPr="00523810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Doç.Dr</w:t>
                  </w:r>
                  <w:proofErr w:type="spellEnd"/>
                  <w:r w:rsidRPr="00523810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 xml:space="preserve">. Ömer ÖZÇAĞLAYAN, Maltepe Üniversitesi Tıp Fakültesi </w:t>
                  </w:r>
                </w:p>
                <w:p w:rsidR="004B3F48" w:rsidRPr="00523810" w:rsidRDefault="00FE76E8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ind w:left="180" w:right="252"/>
                    <w:jc w:val="center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hyperlink r:id="rId7">
                    <w:r w:rsidR="00BA0CBE" w:rsidRPr="00523810">
                      <w:rPr>
                        <w:rFonts w:ascii="Times New Roman" w:hAnsi="Times New Roman" w:cs="Times New Roman"/>
                        <w:color w:val="0000FF"/>
                        <w:sz w:val="16"/>
                        <w:szCs w:val="16"/>
                        <w:u w:val="single"/>
                      </w:rPr>
                      <w:t>omer.ozcaglayan@gmail.com</w:t>
                    </w:r>
                  </w:hyperlink>
                  <w:r w:rsidR="00BA0CBE" w:rsidRPr="00523810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 xml:space="preserve">  </w:t>
                  </w:r>
                  <w:proofErr w:type="gramStart"/>
                  <w:r w:rsidR="00BA0CBE" w:rsidRPr="00523810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Dahili</w:t>
                  </w:r>
                  <w:proofErr w:type="gramEnd"/>
                  <w:r w:rsidR="00BA0CBE" w:rsidRPr="00523810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 xml:space="preserve"> Tel. No: 2039</w:t>
                  </w:r>
                </w:p>
                <w:p w:rsidR="004B3F48" w:rsidRPr="00523810" w:rsidRDefault="00BA0CBE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ind w:right="252"/>
                    <w:jc w:val="center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523810">
                    <w:rPr>
                      <w:rFonts w:ascii="Times New Roman" w:hAnsi="Times New Roman" w:cs="Times New Roman"/>
                      <w:b/>
                      <w:color w:val="000000"/>
                      <w:sz w:val="16"/>
                      <w:szCs w:val="16"/>
                    </w:rPr>
                    <w:t>Görüşme Saati:</w:t>
                  </w:r>
                  <w:r w:rsidRPr="00523810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 xml:space="preserve"> </w:t>
                  </w:r>
                </w:p>
                <w:p w:rsidR="004B3F48" w:rsidRPr="00523810" w:rsidRDefault="00BA0CBE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ind w:right="252"/>
                    <w:jc w:val="center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523810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Çarşamba:13:00-14:00</w:t>
                  </w:r>
                </w:p>
                <w:p w:rsidR="004B3F48" w:rsidRPr="00523810" w:rsidRDefault="00BA0CBE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ind w:left="180" w:right="252"/>
                    <w:jc w:val="center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523810">
                    <w:rPr>
                      <w:rFonts w:ascii="Times New Roman" w:hAnsi="Times New Roman" w:cs="Times New Roman"/>
                      <w:b/>
                      <w:color w:val="000000"/>
                      <w:sz w:val="16"/>
                      <w:szCs w:val="16"/>
                    </w:rPr>
                    <w:t xml:space="preserve"> </w:t>
                  </w:r>
                  <w:r w:rsidRPr="00523810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 xml:space="preserve">Dr. </w:t>
                  </w:r>
                  <w:proofErr w:type="spellStart"/>
                  <w:r w:rsidRPr="00523810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Öğrt</w:t>
                  </w:r>
                  <w:proofErr w:type="spellEnd"/>
                  <w:r w:rsidRPr="00523810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 xml:space="preserve">. Üyesi Alev </w:t>
                  </w:r>
                  <w:proofErr w:type="spellStart"/>
                  <w:r w:rsidRPr="00523810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Günaldı</w:t>
                  </w:r>
                  <w:proofErr w:type="spellEnd"/>
                  <w:r w:rsidRPr="00523810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 xml:space="preserve"> Maltepe Üniversitesi Tıp Fakültesi </w:t>
                  </w:r>
                </w:p>
                <w:p w:rsidR="004B3F48" w:rsidRPr="00523810" w:rsidRDefault="00FE76E8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ind w:left="180" w:right="252"/>
                    <w:jc w:val="center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hyperlink r:id="rId8">
                    <w:r w:rsidR="00BA0CBE" w:rsidRPr="00523810">
                      <w:rPr>
                        <w:rFonts w:ascii="Times New Roman" w:eastAsia="Times New Roman" w:hAnsi="Times New Roman" w:cs="Times New Roman"/>
                        <w:color w:val="0000FF"/>
                        <w:sz w:val="16"/>
                        <w:szCs w:val="16"/>
                        <w:u w:val="single"/>
                      </w:rPr>
                      <w:t>alevozturkdr</w:t>
                    </w:r>
                  </w:hyperlink>
                  <w:hyperlink r:id="rId9">
                    <w:r w:rsidR="00BA0CBE" w:rsidRPr="00523810">
                      <w:rPr>
                        <w:rFonts w:ascii="Times New Roman" w:hAnsi="Times New Roman" w:cs="Times New Roman"/>
                        <w:color w:val="0000FF"/>
                        <w:sz w:val="16"/>
                        <w:szCs w:val="16"/>
                        <w:u w:val="single"/>
                      </w:rPr>
                      <w:t>@hotmail.com</w:t>
                    </w:r>
                  </w:hyperlink>
                  <w:r w:rsidR="00BA0CBE" w:rsidRPr="00523810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 xml:space="preserve"> </w:t>
                  </w:r>
                  <w:proofErr w:type="gramStart"/>
                  <w:r w:rsidR="00BA0CBE" w:rsidRPr="00523810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Dahili</w:t>
                  </w:r>
                  <w:proofErr w:type="gramEnd"/>
                  <w:r w:rsidR="00BA0CBE" w:rsidRPr="00523810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 xml:space="preserve"> Tel. No: 2039</w:t>
                  </w:r>
                </w:p>
                <w:p w:rsidR="004B3F48" w:rsidRPr="00523810" w:rsidRDefault="00BA0CBE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ind w:right="252"/>
                    <w:jc w:val="center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523810">
                    <w:rPr>
                      <w:rFonts w:ascii="Times New Roman" w:hAnsi="Times New Roman" w:cs="Times New Roman"/>
                      <w:b/>
                      <w:color w:val="000000"/>
                      <w:sz w:val="16"/>
                      <w:szCs w:val="16"/>
                    </w:rPr>
                    <w:t>Görüşme Saati:</w:t>
                  </w:r>
                  <w:r w:rsidRPr="00523810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 xml:space="preserve"> </w:t>
                  </w:r>
                </w:p>
                <w:p w:rsidR="004B3F48" w:rsidRPr="00523810" w:rsidRDefault="00BA0CBE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ind w:right="252"/>
                    <w:jc w:val="center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523810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Çarşamba:14:00-15:00</w:t>
                  </w:r>
                </w:p>
                <w:p w:rsidR="004B3F48" w:rsidRPr="00523810" w:rsidRDefault="00BA0CBE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ind w:left="180" w:right="252"/>
                    <w:jc w:val="center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523810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 xml:space="preserve">Dr. </w:t>
                  </w:r>
                  <w:proofErr w:type="spellStart"/>
                  <w:r w:rsidRPr="00523810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Öğrt</w:t>
                  </w:r>
                  <w:proofErr w:type="spellEnd"/>
                  <w:r w:rsidRPr="00523810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 xml:space="preserve">. Üyesi Esra Yetiş Maltepe Üniversitesi Tıp Fakültesi </w:t>
                  </w:r>
                </w:p>
                <w:p w:rsidR="004B3F48" w:rsidRPr="00523810" w:rsidRDefault="00FE76E8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ind w:left="180" w:right="252"/>
                    <w:jc w:val="center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hyperlink r:id="rId10">
                    <w:r w:rsidR="00BA0CBE" w:rsidRPr="00523810">
                      <w:rPr>
                        <w:rFonts w:ascii="Times New Roman" w:eastAsia="Times New Roman" w:hAnsi="Times New Roman" w:cs="Times New Roman"/>
                        <w:color w:val="0000FF"/>
                        <w:sz w:val="16"/>
                        <w:szCs w:val="16"/>
                        <w:u w:val="single"/>
                      </w:rPr>
                      <w:t>esraummuhanmermi</w:t>
                    </w:r>
                  </w:hyperlink>
                  <w:hyperlink r:id="rId11">
                    <w:r w:rsidR="00BA0CBE" w:rsidRPr="00523810">
                      <w:rPr>
                        <w:rFonts w:ascii="Times New Roman" w:hAnsi="Times New Roman" w:cs="Times New Roman"/>
                        <w:color w:val="0000FF"/>
                        <w:sz w:val="16"/>
                        <w:szCs w:val="16"/>
                        <w:u w:val="single"/>
                      </w:rPr>
                      <w:t>@gmail.com</w:t>
                    </w:r>
                  </w:hyperlink>
                  <w:r w:rsidR="00BA0CBE" w:rsidRPr="00523810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 xml:space="preserve"> </w:t>
                  </w:r>
                  <w:proofErr w:type="gramStart"/>
                  <w:r w:rsidR="00BA0CBE" w:rsidRPr="00523810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Dahili</w:t>
                  </w:r>
                  <w:proofErr w:type="gramEnd"/>
                  <w:r w:rsidR="00BA0CBE" w:rsidRPr="00523810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 xml:space="preserve"> Tel. No: 2039</w:t>
                  </w:r>
                </w:p>
                <w:p w:rsidR="004B3F48" w:rsidRPr="00523810" w:rsidRDefault="00BA0CBE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ind w:right="252"/>
                    <w:jc w:val="center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523810">
                    <w:rPr>
                      <w:rFonts w:ascii="Times New Roman" w:hAnsi="Times New Roman" w:cs="Times New Roman"/>
                      <w:b/>
                      <w:color w:val="000000"/>
                      <w:sz w:val="16"/>
                      <w:szCs w:val="16"/>
                    </w:rPr>
                    <w:t>Görüşme Saati:</w:t>
                  </w:r>
                  <w:r w:rsidRPr="00523810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 xml:space="preserve"> </w:t>
                  </w:r>
                </w:p>
                <w:p w:rsidR="004B3F48" w:rsidRPr="00523810" w:rsidRDefault="00BA0CBE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ind w:right="252"/>
                    <w:jc w:val="center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523810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Çarşamba:15:00-16:00</w:t>
                  </w:r>
                </w:p>
                <w:p w:rsidR="004B3F48" w:rsidRPr="00136D9C" w:rsidRDefault="004B3F4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18"/>
                      <w:szCs w:val="18"/>
                    </w:rPr>
                  </w:pPr>
                </w:p>
              </w:tc>
            </w:tr>
          </w:tbl>
          <w:p w:rsidR="004B3F48" w:rsidRDefault="004B3F4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</w:tr>
    </w:tbl>
    <w:p w:rsidR="004B3F48" w:rsidRDefault="004B3F48">
      <w:pPr>
        <w:rPr>
          <w:rFonts w:ascii="Times New Roman" w:eastAsia="Times New Roman" w:hAnsi="Times New Roman" w:cs="Times New Roman"/>
          <w:b/>
          <w:sz w:val="18"/>
          <w:szCs w:val="18"/>
        </w:rPr>
      </w:pPr>
    </w:p>
    <w:tbl>
      <w:tblPr>
        <w:tblStyle w:val="a3"/>
        <w:tblW w:w="9029" w:type="dxa"/>
        <w:jc w:val="center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4B3F48">
        <w:trPr>
          <w:trHeight w:val="420"/>
          <w:jc w:val="center"/>
        </w:trPr>
        <w:tc>
          <w:tcPr>
            <w:tcW w:w="9029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4B3F48" w:rsidRDefault="00BA0CBE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DERSİN GENEL AMACI ve KATEGORİSİ</w:t>
            </w:r>
          </w:p>
        </w:tc>
      </w:tr>
      <w:tr w:rsidR="004B3F48">
        <w:trPr>
          <w:trHeight w:val="380"/>
          <w:jc w:val="center"/>
        </w:trPr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4B3F48" w:rsidRDefault="00BA0C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1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Tıpta tanı ve tedavi amaçlı kullanılan radyolojik </w:t>
            </w:r>
            <w:proofErr w:type="spellStart"/>
            <w:r>
              <w:rPr>
                <w:color w:val="000000"/>
                <w:sz w:val="20"/>
                <w:szCs w:val="20"/>
              </w:rPr>
              <w:t>modalitelerin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tanıtılması, radyolojik </w:t>
            </w:r>
            <w:proofErr w:type="spellStart"/>
            <w:r>
              <w:rPr>
                <w:color w:val="000000"/>
                <w:sz w:val="20"/>
                <w:szCs w:val="20"/>
              </w:rPr>
              <w:t>metodların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tıpta kullanım alanlarının öğretilmesi, temel radyolojik </w:t>
            </w:r>
            <w:proofErr w:type="spellStart"/>
            <w:r>
              <w:rPr>
                <w:color w:val="000000"/>
                <w:sz w:val="20"/>
                <w:szCs w:val="20"/>
              </w:rPr>
              <w:t>modalitelerin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yorumlanması ile temel radyoloji eğitiminin yapılmasını amaçlamaktadır</w:t>
            </w:r>
          </w:p>
          <w:p w:rsidR="004B3F48" w:rsidRDefault="004B3F48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tbl>
            <w:tblPr>
              <w:tblStyle w:val="a4"/>
              <w:tblW w:w="4815" w:type="dxa"/>
              <w:jc w:val="center"/>
              <w:tblInd w:w="0" w:type="dxa"/>
              <w:tblBorders>
                <w:top w:val="single" w:sz="8" w:space="0" w:color="000000"/>
                <w:left w:val="single" w:sz="8" w:space="0" w:color="000000"/>
                <w:bottom w:val="single" w:sz="8" w:space="0" w:color="000000"/>
                <w:right w:val="single" w:sz="8" w:space="0" w:color="000000"/>
                <w:insideH w:val="single" w:sz="8" w:space="0" w:color="000000"/>
                <w:insideV w:val="single" w:sz="8" w:space="0" w:color="000000"/>
              </w:tblBorders>
              <w:tblLayout w:type="fixed"/>
              <w:tblLook w:val="0600" w:firstRow="0" w:lastRow="0" w:firstColumn="0" w:lastColumn="0" w:noHBand="1" w:noVBand="1"/>
            </w:tblPr>
            <w:tblGrid>
              <w:gridCol w:w="3826"/>
              <w:gridCol w:w="989"/>
            </w:tblGrid>
            <w:tr w:rsidR="004B3F48">
              <w:trPr>
                <w:trHeight w:val="20"/>
                <w:jc w:val="center"/>
              </w:trPr>
              <w:tc>
                <w:tcPr>
                  <w:tcW w:w="4815" w:type="dxa"/>
                  <w:gridSpan w:val="2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4B3F48" w:rsidRDefault="00BA0CBE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DERSİN KATEGORİSİ</w:t>
                  </w:r>
                </w:p>
              </w:tc>
            </w:tr>
            <w:tr w:rsidR="004B3F48">
              <w:trPr>
                <w:trHeight w:val="20"/>
                <w:jc w:val="center"/>
              </w:trPr>
              <w:tc>
                <w:tcPr>
                  <w:tcW w:w="3826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4B3F48" w:rsidRDefault="00BA0CBE">
                  <w:pPr>
                    <w:widowControl w:val="0"/>
                    <w:numPr>
                      <w:ilvl w:val="0"/>
                      <w:numId w:val="1"/>
                    </w:num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Temel Meslek Dersi</w:t>
                  </w:r>
                </w:p>
              </w:tc>
              <w:tc>
                <w:tcPr>
                  <w:tcW w:w="98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4B3F48" w:rsidRDefault="00BA0CBE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X</w:t>
                  </w:r>
                </w:p>
              </w:tc>
            </w:tr>
            <w:tr w:rsidR="004B3F48">
              <w:trPr>
                <w:trHeight w:val="20"/>
                <w:jc w:val="center"/>
              </w:trPr>
              <w:tc>
                <w:tcPr>
                  <w:tcW w:w="3826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4B3F48" w:rsidRDefault="00BA0CBE">
                  <w:pPr>
                    <w:widowControl w:val="0"/>
                    <w:numPr>
                      <w:ilvl w:val="0"/>
                      <w:numId w:val="1"/>
                    </w:num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Uzmanlık/Alan Dersi</w:t>
                  </w:r>
                </w:p>
              </w:tc>
              <w:tc>
                <w:tcPr>
                  <w:tcW w:w="98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4B3F48" w:rsidRDefault="004B3F4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</w:p>
              </w:tc>
            </w:tr>
            <w:tr w:rsidR="004B3F48">
              <w:trPr>
                <w:trHeight w:val="20"/>
                <w:jc w:val="center"/>
              </w:trPr>
              <w:tc>
                <w:tcPr>
                  <w:tcW w:w="3826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4B3F48" w:rsidRDefault="00BA0CBE">
                  <w:pPr>
                    <w:widowControl w:val="0"/>
                    <w:numPr>
                      <w:ilvl w:val="0"/>
                      <w:numId w:val="1"/>
                    </w:num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Destek Dersi</w:t>
                  </w:r>
                </w:p>
              </w:tc>
              <w:tc>
                <w:tcPr>
                  <w:tcW w:w="98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4B3F48" w:rsidRDefault="004B3F4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</w:p>
              </w:tc>
            </w:tr>
            <w:tr w:rsidR="004B3F48">
              <w:trPr>
                <w:trHeight w:val="20"/>
                <w:jc w:val="center"/>
              </w:trPr>
              <w:tc>
                <w:tcPr>
                  <w:tcW w:w="3826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4B3F48" w:rsidRDefault="00BA0CBE">
                  <w:pPr>
                    <w:widowControl w:val="0"/>
                    <w:numPr>
                      <w:ilvl w:val="0"/>
                      <w:numId w:val="1"/>
                    </w:num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Aktarılabilir Beceri Dersi</w:t>
                  </w:r>
                </w:p>
              </w:tc>
              <w:tc>
                <w:tcPr>
                  <w:tcW w:w="98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4B3F48" w:rsidRDefault="004B3F4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</w:p>
              </w:tc>
            </w:tr>
            <w:tr w:rsidR="004B3F48">
              <w:trPr>
                <w:trHeight w:val="20"/>
                <w:jc w:val="center"/>
              </w:trPr>
              <w:tc>
                <w:tcPr>
                  <w:tcW w:w="3826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4B3F48" w:rsidRDefault="00BA0CBE">
                  <w:pPr>
                    <w:widowControl w:val="0"/>
                    <w:numPr>
                      <w:ilvl w:val="0"/>
                      <w:numId w:val="1"/>
                    </w:num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Beşeri, İletişim ve Yönetim Becerileri Dersleri</w:t>
                  </w:r>
                </w:p>
              </w:tc>
              <w:tc>
                <w:tcPr>
                  <w:tcW w:w="98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4B3F48" w:rsidRDefault="004B3F4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</w:p>
              </w:tc>
            </w:tr>
          </w:tbl>
          <w:p w:rsidR="004B3F48" w:rsidRDefault="004B3F48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</w:tbl>
    <w:p w:rsidR="004B3F48" w:rsidRDefault="004B3F48">
      <w:pPr>
        <w:rPr>
          <w:rFonts w:ascii="Times New Roman" w:eastAsia="Times New Roman" w:hAnsi="Times New Roman" w:cs="Times New Roman"/>
          <w:b/>
          <w:sz w:val="18"/>
          <w:szCs w:val="18"/>
        </w:rPr>
      </w:pPr>
    </w:p>
    <w:tbl>
      <w:tblPr>
        <w:tblStyle w:val="a5"/>
        <w:tblW w:w="9029" w:type="dxa"/>
        <w:jc w:val="center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4B3F48">
        <w:trPr>
          <w:trHeight w:val="420"/>
          <w:jc w:val="center"/>
        </w:trPr>
        <w:tc>
          <w:tcPr>
            <w:tcW w:w="9029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4B3F48" w:rsidRDefault="00BA0CBE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DERSİN ÖĞRENME ÇIKTILARI, ALT BECERİLER ve YETERLİLİKLER</w:t>
            </w:r>
          </w:p>
        </w:tc>
      </w:tr>
      <w:tr w:rsidR="004B3F48">
        <w:trPr>
          <w:trHeight w:val="380"/>
          <w:jc w:val="center"/>
        </w:trPr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4B3F48" w:rsidRDefault="00BA0CBE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Bu dersi tamamlayan öğrenciler;</w:t>
            </w:r>
          </w:p>
          <w:p w:rsidR="004B3F48" w:rsidRDefault="004B3F48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tbl>
            <w:tblPr>
              <w:tblStyle w:val="a6"/>
              <w:tblW w:w="8792" w:type="dxa"/>
              <w:jc w:val="center"/>
              <w:tblInd w:w="0" w:type="dxa"/>
              <w:tblBorders>
                <w:top w:val="single" w:sz="8" w:space="0" w:color="000000"/>
                <w:left w:val="single" w:sz="8" w:space="0" w:color="000000"/>
                <w:bottom w:val="single" w:sz="8" w:space="0" w:color="000000"/>
                <w:right w:val="single" w:sz="8" w:space="0" w:color="000000"/>
                <w:insideH w:val="single" w:sz="8" w:space="0" w:color="000000"/>
                <w:insideV w:val="single" w:sz="8" w:space="0" w:color="000000"/>
              </w:tblBorders>
              <w:tblLayout w:type="fixed"/>
              <w:tblLook w:val="0600" w:firstRow="0" w:lastRow="0" w:firstColumn="0" w:lastColumn="0" w:noHBand="1" w:noVBand="1"/>
            </w:tblPr>
            <w:tblGrid>
              <w:gridCol w:w="768"/>
              <w:gridCol w:w="5802"/>
              <w:gridCol w:w="1229"/>
              <w:gridCol w:w="993"/>
            </w:tblGrid>
            <w:tr w:rsidR="004B3F48">
              <w:trPr>
                <w:jc w:val="center"/>
              </w:trPr>
              <w:tc>
                <w:tcPr>
                  <w:tcW w:w="76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4B3F48" w:rsidRDefault="00BA0CBE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Sıra No.</w:t>
                  </w:r>
                </w:p>
              </w:tc>
              <w:tc>
                <w:tcPr>
                  <w:tcW w:w="5803" w:type="dxa"/>
                  <w:tcBorders>
                    <w:top w:val="single" w:sz="6" w:space="0" w:color="000000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4B3F48" w:rsidRDefault="00BA0CBE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Öğrenme Çıktısı / Alt Beceri / Yeterlilikler</w:t>
                  </w:r>
                </w:p>
              </w:tc>
              <w:tc>
                <w:tcPr>
                  <w:tcW w:w="1229" w:type="dxa"/>
                  <w:tcBorders>
                    <w:top w:val="single" w:sz="6" w:space="0" w:color="000000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4B3F48" w:rsidRDefault="00BA0CBE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Eğitim Yöntemi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4B3F48" w:rsidRDefault="00BA0CBE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ÖD Yöntemi</w:t>
                  </w:r>
                </w:p>
              </w:tc>
            </w:tr>
            <w:tr w:rsidR="004B3F48">
              <w:trPr>
                <w:jc w:val="center"/>
              </w:trPr>
              <w:tc>
                <w:tcPr>
                  <w:tcW w:w="768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4B3F48" w:rsidRDefault="00BA0CBE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580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4B3F48" w:rsidRDefault="00BA0CBE">
                  <w:pPr>
                    <w:widowControl w:val="0"/>
                    <w:rPr>
                      <w:rFonts w:ascii="Times New Roman" w:eastAsia="Times New Roman" w:hAnsi="Times New Roman" w:cs="Times New Roman"/>
                      <w:color w:val="FF0000"/>
                      <w:sz w:val="18"/>
                      <w:szCs w:val="18"/>
                    </w:rPr>
                  </w:pPr>
                  <w:r>
                    <w:rPr>
                      <w:sz w:val="20"/>
                      <w:szCs w:val="20"/>
                    </w:rPr>
                    <w:t xml:space="preserve"> Öğrenciler radyolojik yöntem ve </w:t>
                  </w:r>
                  <w:proofErr w:type="gramStart"/>
                  <w:r>
                    <w:rPr>
                      <w:sz w:val="20"/>
                      <w:szCs w:val="20"/>
                    </w:rPr>
                    <w:t>prosedür</w:t>
                  </w:r>
                  <w:proofErr w:type="gramEnd"/>
                  <w:r>
                    <w:rPr>
                      <w:sz w:val="20"/>
                      <w:szCs w:val="20"/>
                    </w:rPr>
                    <w:t xml:space="preserve"> hakkında bilgi sahibi olabilecektir.</w:t>
                  </w:r>
                </w:p>
              </w:tc>
              <w:tc>
                <w:tcPr>
                  <w:tcW w:w="122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4B3F48" w:rsidRDefault="00BA0CBE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EY2 ve EY5</w:t>
                  </w:r>
                </w:p>
              </w:tc>
              <w:tc>
                <w:tcPr>
                  <w:tcW w:w="99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4B3F48" w:rsidRDefault="00BA0CBE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ÖD1 ve ÖD4</w:t>
                  </w:r>
                </w:p>
              </w:tc>
            </w:tr>
            <w:tr w:rsidR="004B3F48">
              <w:trPr>
                <w:jc w:val="center"/>
              </w:trPr>
              <w:tc>
                <w:tcPr>
                  <w:tcW w:w="768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4B3F48" w:rsidRDefault="00BA0CBE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580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4B3F48" w:rsidRDefault="00BA0CBE">
                  <w:pPr>
                    <w:widowControl w:val="0"/>
                    <w:rPr>
                      <w:rFonts w:ascii="Times New Roman" w:eastAsia="Times New Roman" w:hAnsi="Times New Roman" w:cs="Times New Roman"/>
                      <w:color w:val="FF0000"/>
                      <w:sz w:val="18"/>
                      <w:szCs w:val="18"/>
                    </w:rPr>
                  </w:pPr>
                  <w:r>
                    <w:rPr>
                      <w:sz w:val="20"/>
                      <w:szCs w:val="20"/>
                    </w:rPr>
                    <w:t>Öğrenci görüntüleme bulgularının ayırıcı tanısını yapabilecektir.</w:t>
                  </w:r>
                </w:p>
              </w:tc>
              <w:tc>
                <w:tcPr>
                  <w:tcW w:w="122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4B3F48" w:rsidRDefault="00BA0CBE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EY2 ve EY5</w:t>
                  </w:r>
                </w:p>
              </w:tc>
              <w:tc>
                <w:tcPr>
                  <w:tcW w:w="99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4B3F48" w:rsidRDefault="00BA0CBE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ÖD1 ve ÖD4</w:t>
                  </w:r>
                </w:p>
              </w:tc>
            </w:tr>
            <w:tr w:rsidR="004B3F48">
              <w:trPr>
                <w:jc w:val="center"/>
              </w:trPr>
              <w:tc>
                <w:tcPr>
                  <w:tcW w:w="768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4B3F48" w:rsidRDefault="00BA0CBE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580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4B3F48" w:rsidRDefault="00BA0CBE">
                  <w:pPr>
                    <w:widowControl w:val="0"/>
                    <w:rPr>
                      <w:color w:val="FF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Akciğer röntgeni gibi basit bir röntgen muayenesi yapabilecektir.</w:t>
                  </w:r>
                </w:p>
              </w:tc>
              <w:tc>
                <w:tcPr>
                  <w:tcW w:w="122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4B3F48" w:rsidRDefault="00BA0CBE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EY2 ve EY5</w:t>
                  </w:r>
                </w:p>
              </w:tc>
              <w:tc>
                <w:tcPr>
                  <w:tcW w:w="99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4B3F48" w:rsidRDefault="00BA0CBE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ÖD1 ve ÖD4</w:t>
                  </w:r>
                </w:p>
              </w:tc>
            </w:tr>
            <w:tr w:rsidR="004B3F48">
              <w:trPr>
                <w:jc w:val="center"/>
              </w:trPr>
              <w:tc>
                <w:tcPr>
                  <w:tcW w:w="768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4B3F48" w:rsidRDefault="00BA0CBE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580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4B3F48" w:rsidRDefault="00BA0CBE">
                  <w:pPr>
                    <w:widowControl w:val="0"/>
                    <w:rPr>
                      <w:color w:val="FF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Öğrenciler acil durumları değerlendirirken röntgen bulgularını değerlendirebilecektir.</w:t>
                  </w:r>
                </w:p>
              </w:tc>
              <w:tc>
                <w:tcPr>
                  <w:tcW w:w="122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4B3F48" w:rsidRDefault="00BA0CBE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EY2 ve EY5</w:t>
                  </w:r>
                </w:p>
              </w:tc>
              <w:tc>
                <w:tcPr>
                  <w:tcW w:w="99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4B3F48" w:rsidRDefault="00BA0CBE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ÖD1 ve ÖD4</w:t>
                  </w:r>
                </w:p>
              </w:tc>
            </w:tr>
            <w:tr w:rsidR="004B3F48">
              <w:trPr>
                <w:jc w:val="center"/>
              </w:trPr>
              <w:tc>
                <w:tcPr>
                  <w:tcW w:w="768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4B3F48" w:rsidRDefault="00BA0CBE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580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4B3F48" w:rsidRDefault="00BA0CBE">
                  <w:pPr>
                    <w:widowControl w:val="0"/>
                    <w:rPr>
                      <w:color w:val="FF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 xml:space="preserve">Öğrenciler </w:t>
                  </w:r>
                  <w:proofErr w:type="gramStart"/>
                  <w:r>
                    <w:rPr>
                      <w:color w:val="000000"/>
                      <w:sz w:val="18"/>
                      <w:szCs w:val="18"/>
                    </w:rPr>
                    <w:t>travma</w:t>
                  </w:r>
                  <w:proofErr w:type="gramEnd"/>
                  <w:r>
                    <w:rPr>
                      <w:color w:val="000000"/>
                      <w:sz w:val="18"/>
                      <w:szCs w:val="18"/>
                    </w:rPr>
                    <w:t xml:space="preserve"> sonrası </w:t>
                  </w: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kraniyal</w:t>
                  </w:r>
                  <w:proofErr w:type="spellEnd"/>
                  <w:r>
                    <w:rPr>
                      <w:color w:val="000000"/>
                      <w:sz w:val="18"/>
                      <w:szCs w:val="18"/>
                    </w:rPr>
                    <w:t xml:space="preserve"> BT gibi spesifik BT bulgularını değerlendirebileceklerdir.</w:t>
                  </w:r>
                </w:p>
              </w:tc>
              <w:tc>
                <w:tcPr>
                  <w:tcW w:w="122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4B3F48" w:rsidRDefault="00BA0CBE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EY2 ve EY5</w:t>
                  </w:r>
                </w:p>
              </w:tc>
              <w:tc>
                <w:tcPr>
                  <w:tcW w:w="99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4B3F48" w:rsidRDefault="00BA0CBE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ÖD1 ve ÖD4</w:t>
                  </w:r>
                </w:p>
              </w:tc>
            </w:tr>
            <w:tr w:rsidR="004B3F48">
              <w:trPr>
                <w:jc w:val="center"/>
              </w:trPr>
              <w:tc>
                <w:tcPr>
                  <w:tcW w:w="768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CCCCCC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4B3F48" w:rsidRDefault="00BA0CBE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580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4B3F48" w:rsidRDefault="00BA0CBE">
                  <w:pPr>
                    <w:widowControl w:val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Öğrenciler özellikle acil servis röntgeni gibi kemik </w:t>
                  </w:r>
                  <w:proofErr w:type="gramStart"/>
                  <w:r>
                    <w:rPr>
                      <w:sz w:val="20"/>
                      <w:szCs w:val="20"/>
                    </w:rPr>
                    <w:t>travma</w:t>
                  </w:r>
                  <w:proofErr w:type="gramEnd"/>
                  <w:r>
                    <w:rPr>
                      <w:sz w:val="20"/>
                      <w:szCs w:val="20"/>
                    </w:rPr>
                    <w:t xml:space="preserve"> filmleri gibi ayırıcı tanı yapmayı öğrenebileceklerdir.</w:t>
                  </w:r>
                </w:p>
              </w:tc>
              <w:tc>
                <w:tcPr>
                  <w:tcW w:w="122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4B3F48" w:rsidRDefault="00BA0CBE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EY2 ve EY5</w:t>
                  </w:r>
                </w:p>
              </w:tc>
              <w:tc>
                <w:tcPr>
                  <w:tcW w:w="99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4B3F48" w:rsidRDefault="00BA0CBE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ÖD1 ve ÖD4</w:t>
                  </w:r>
                </w:p>
              </w:tc>
            </w:tr>
            <w:tr w:rsidR="004B3F48">
              <w:trPr>
                <w:jc w:val="center"/>
              </w:trPr>
              <w:tc>
                <w:tcPr>
                  <w:tcW w:w="768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4B3F48" w:rsidRDefault="00BA0CBE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7</w:t>
                  </w:r>
                </w:p>
              </w:tc>
              <w:tc>
                <w:tcPr>
                  <w:tcW w:w="580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4B3F48" w:rsidRDefault="00BA0CBE">
                  <w:pPr>
                    <w:widowControl w:val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Öğrenciler, özel durumları değerlendirmek için uygun radyolojik </w:t>
                  </w:r>
                  <w:proofErr w:type="spellStart"/>
                  <w:r>
                    <w:rPr>
                      <w:sz w:val="20"/>
                      <w:szCs w:val="20"/>
                    </w:rPr>
                    <w:t>modaliteyi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nasıl seçeceklerini öğrenebileceklerdir.</w:t>
                  </w:r>
                </w:p>
              </w:tc>
              <w:tc>
                <w:tcPr>
                  <w:tcW w:w="122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4B3F48" w:rsidRDefault="00BA0CBE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EY2 ve EY5</w:t>
                  </w:r>
                </w:p>
              </w:tc>
              <w:tc>
                <w:tcPr>
                  <w:tcW w:w="99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4B3F48" w:rsidRDefault="00BA0CBE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ÖD1 ve ÖD4</w:t>
                  </w:r>
                </w:p>
              </w:tc>
            </w:tr>
          </w:tbl>
          <w:p w:rsidR="004B3F48" w:rsidRDefault="004B3F48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</w:tr>
    </w:tbl>
    <w:p w:rsidR="004B3F48" w:rsidRDefault="004B3F48">
      <w:pPr>
        <w:rPr>
          <w:rFonts w:ascii="Times New Roman" w:eastAsia="Times New Roman" w:hAnsi="Times New Roman" w:cs="Times New Roman"/>
          <w:b/>
          <w:sz w:val="18"/>
          <w:szCs w:val="18"/>
        </w:rPr>
      </w:pPr>
    </w:p>
    <w:tbl>
      <w:tblPr>
        <w:tblStyle w:val="a7"/>
        <w:tblW w:w="9029" w:type="dxa"/>
        <w:jc w:val="center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4B3F48">
        <w:trPr>
          <w:trHeight w:val="420"/>
          <w:jc w:val="center"/>
        </w:trPr>
        <w:tc>
          <w:tcPr>
            <w:tcW w:w="9029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4B3F48" w:rsidRDefault="00BA0CBE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GENEL YETERLİLİKLER</w:t>
            </w:r>
          </w:p>
        </w:tc>
      </w:tr>
      <w:tr w:rsidR="004B3F48">
        <w:trPr>
          <w:trHeight w:val="380"/>
          <w:jc w:val="center"/>
        </w:trPr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4B3F48" w:rsidRDefault="00BA0CBE">
            <w:pPr>
              <w:numPr>
                <w:ilvl w:val="0"/>
                <w:numId w:val="2"/>
              </w:num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Üretken</w:t>
            </w:r>
          </w:p>
          <w:p w:rsidR="004B3F48" w:rsidRDefault="00BA0CBE">
            <w:pPr>
              <w:numPr>
                <w:ilvl w:val="0"/>
                <w:numId w:val="2"/>
              </w:num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Akılcı</w:t>
            </w:r>
          </w:p>
          <w:p w:rsidR="004B3F48" w:rsidRDefault="00BA0CBE">
            <w:pPr>
              <w:numPr>
                <w:ilvl w:val="0"/>
                <w:numId w:val="2"/>
              </w:num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Sorgulayan</w:t>
            </w:r>
          </w:p>
          <w:p w:rsidR="004B3F48" w:rsidRDefault="00BA0CBE">
            <w:pPr>
              <w:numPr>
                <w:ilvl w:val="0"/>
                <w:numId w:val="2"/>
              </w:num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Girişimci</w:t>
            </w:r>
          </w:p>
          <w:p w:rsidR="004B3F48" w:rsidRDefault="00BA0CBE">
            <w:pPr>
              <w:numPr>
                <w:ilvl w:val="0"/>
                <w:numId w:val="2"/>
              </w:num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Yaratıcı</w:t>
            </w:r>
          </w:p>
          <w:p w:rsidR="004B3F48" w:rsidRDefault="00BA0CBE">
            <w:pPr>
              <w:numPr>
                <w:ilvl w:val="0"/>
                <w:numId w:val="2"/>
              </w:num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Etik kurallara uyan</w:t>
            </w:r>
          </w:p>
          <w:p w:rsidR="004B3F48" w:rsidRDefault="00BA0CBE">
            <w:pPr>
              <w:numPr>
                <w:ilvl w:val="0"/>
                <w:numId w:val="2"/>
              </w:num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Farklılıklara saygı gösteren</w:t>
            </w:r>
          </w:p>
          <w:p w:rsidR="004B3F48" w:rsidRDefault="00BA0CBE">
            <w:pPr>
              <w:numPr>
                <w:ilvl w:val="0"/>
                <w:numId w:val="2"/>
              </w:num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Toplumsal sorunlara duyarlı</w:t>
            </w:r>
          </w:p>
          <w:p w:rsidR="004B3F48" w:rsidRDefault="00BA0CBE">
            <w:pPr>
              <w:numPr>
                <w:ilvl w:val="0"/>
                <w:numId w:val="2"/>
              </w:num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Anadilini etkili kullanan</w:t>
            </w:r>
          </w:p>
          <w:p w:rsidR="004B3F48" w:rsidRDefault="00BA0CBE">
            <w:pPr>
              <w:numPr>
                <w:ilvl w:val="0"/>
                <w:numId w:val="2"/>
              </w:num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Çevreye duyarlı</w:t>
            </w:r>
          </w:p>
          <w:p w:rsidR="004B3F48" w:rsidRDefault="00BA0CBE">
            <w:pPr>
              <w:numPr>
                <w:ilvl w:val="0"/>
                <w:numId w:val="2"/>
              </w:num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Bir yabancı dili etkili kullanan</w:t>
            </w:r>
          </w:p>
          <w:p w:rsidR="004B3F48" w:rsidRDefault="00BA0CBE">
            <w:pPr>
              <w:numPr>
                <w:ilvl w:val="0"/>
                <w:numId w:val="2"/>
              </w:num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Farklı durumlara ve sosyal rollere uyum sağlayabilen</w:t>
            </w:r>
          </w:p>
          <w:p w:rsidR="004B3F48" w:rsidRDefault="00BA0CBE">
            <w:pPr>
              <w:numPr>
                <w:ilvl w:val="0"/>
                <w:numId w:val="2"/>
              </w:num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Takım halinde çalışabilen</w:t>
            </w:r>
          </w:p>
          <w:p w:rsidR="004B3F48" w:rsidRDefault="00BA0CBE">
            <w:pPr>
              <w:numPr>
                <w:ilvl w:val="0"/>
                <w:numId w:val="2"/>
              </w:num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Zamanı etkili kullanan</w:t>
            </w:r>
          </w:p>
          <w:p w:rsidR="004B3F48" w:rsidRDefault="00BA0CBE">
            <w:pPr>
              <w:numPr>
                <w:ilvl w:val="0"/>
                <w:numId w:val="2"/>
              </w:num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Eleştirel düşünebilen</w:t>
            </w:r>
          </w:p>
        </w:tc>
      </w:tr>
    </w:tbl>
    <w:p w:rsidR="004B3F48" w:rsidRDefault="004B3F48">
      <w:pPr>
        <w:rPr>
          <w:rFonts w:ascii="Times New Roman" w:eastAsia="Times New Roman" w:hAnsi="Times New Roman" w:cs="Times New Roman"/>
          <w:b/>
          <w:sz w:val="18"/>
          <w:szCs w:val="18"/>
        </w:rPr>
      </w:pPr>
    </w:p>
    <w:p w:rsidR="004B3F48" w:rsidRDefault="004B3F48">
      <w:pPr>
        <w:rPr>
          <w:rFonts w:ascii="Times New Roman" w:eastAsia="Times New Roman" w:hAnsi="Times New Roman" w:cs="Times New Roman"/>
          <w:b/>
          <w:sz w:val="18"/>
          <w:szCs w:val="18"/>
        </w:rPr>
      </w:pPr>
    </w:p>
    <w:tbl>
      <w:tblPr>
        <w:tblStyle w:val="a8"/>
        <w:tblW w:w="9029" w:type="dxa"/>
        <w:jc w:val="center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4B3F48">
        <w:trPr>
          <w:trHeight w:val="420"/>
          <w:jc w:val="center"/>
        </w:trPr>
        <w:tc>
          <w:tcPr>
            <w:tcW w:w="9029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4B3F48" w:rsidRDefault="00BA0CBE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DERS İÇERİKLERİ</w:t>
            </w:r>
          </w:p>
        </w:tc>
      </w:tr>
      <w:tr w:rsidR="004B3F48">
        <w:trPr>
          <w:trHeight w:val="380"/>
          <w:jc w:val="center"/>
        </w:trPr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4B3F48" w:rsidRDefault="00BA0CB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Radyoloji Fiziği</w:t>
            </w:r>
          </w:p>
          <w:p w:rsidR="004B3F48" w:rsidRDefault="00BA0CBE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Nöroradyoloji</w:t>
            </w:r>
            <w:proofErr w:type="spellEnd"/>
          </w:p>
          <w:p w:rsidR="004B3F48" w:rsidRDefault="00BA0CBE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Toraks</w:t>
            </w:r>
            <w:proofErr w:type="spellEnd"/>
            <w:r>
              <w:rPr>
                <w:sz w:val="20"/>
                <w:szCs w:val="20"/>
              </w:rPr>
              <w:t xml:space="preserve"> radyolojisi</w:t>
            </w:r>
          </w:p>
          <w:p w:rsidR="004B3F48" w:rsidRDefault="00BA0CB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Batın radyolojisi</w:t>
            </w:r>
          </w:p>
          <w:p w:rsidR="004B3F48" w:rsidRDefault="00BA0CB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Kas-İskelet radyolojisi</w:t>
            </w:r>
          </w:p>
          <w:p w:rsidR="004B3F48" w:rsidRDefault="00BA0CB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Girişimsel radyoloji</w:t>
            </w:r>
          </w:p>
          <w:p w:rsidR="004B3F48" w:rsidRDefault="00BA0CB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Meme radyolojisi</w:t>
            </w:r>
          </w:p>
          <w:p w:rsidR="004B3F48" w:rsidRDefault="004B3F48">
            <w:pPr>
              <w:widowControl w:val="0"/>
              <w:spacing w:line="240" w:lineRule="auto"/>
              <w:ind w:left="72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</w:tbl>
    <w:p w:rsidR="004B3F48" w:rsidRDefault="004B3F48">
      <w:pPr>
        <w:rPr>
          <w:rFonts w:ascii="Times New Roman" w:eastAsia="Times New Roman" w:hAnsi="Times New Roman" w:cs="Times New Roman"/>
          <w:b/>
          <w:sz w:val="18"/>
          <w:szCs w:val="18"/>
        </w:rPr>
      </w:pPr>
    </w:p>
    <w:tbl>
      <w:tblPr>
        <w:tblStyle w:val="a9"/>
        <w:tblW w:w="9029" w:type="dxa"/>
        <w:jc w:val="center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4B3F48">
        <w:trPr>
          <w:trHeight w:val="420"/>
          <w:jc w:val="center"/>
        </w:trPr>
        <w:tc>
          <w:tcPr>
            <w:tcW w:w="9029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4B3F48" w:rsidRDefault="00BA0CBE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DERSİN KİTAPLARI VE YARDIMCI OKUMALAR</w:t>
            </w:r>
          </w:p>
        </w:tc>
      </w:tr>
      <w:tr w:rsidR="004B3F48">
        <w:trPr>
          <w:trHeight w:val="380"/>
          <w:jc w:val="center"/>
        </w:trPr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4B3F48" w:rsidRDefault="00BA0CBE">
            <w:pPr>
              <w:widowControl w:val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Ders Kitapları</w:t>
            </w:r>
          </w:p>
          <w:p w:rsidR="004B3F48" w:rsidRPr="00B10DFF" w:rsidRDefault="00BA0CBE" w:rsidP="00B10D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1.Klinik Radyoloji </w:t>
            </w:r>
          </w:p>
          <w:p w:rsidR="004B3F48" w:rsidRDefault="00BA0CBE">
            <w:pPr>
              <w:widowControl w:val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Yardımcı Okumalar</w:t>
            </w:r>
          </w:p>
          <w:p w:rsidR="004B3F48" w:rsidRDefault="004B3F48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</w:tbl>
    <w:p w:rsidR="004B3F48" w:rsidRDefault="004B3F48">
      <w:pPr>
        <w:rPr>
          <w:rFonts w:ascii="Times New Roman" w:eastAsia="Times New Roman" w:hAnsi="Times New Roman" w:cs="Times New Roman"/>
          <w:b/>
          <w:sz w:val="18"/>
          <w:szCs w:val="18"/>
        </w:rPr>
      </w:pPr>
    </w:p>
    <w:tbl>
      <w:tblPr>
        <w:tblStyle w:val="aa"/>
        <w:tblW w:w="9029" w:type="dxa"/>
        <w:jc w:val="center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4B3F48">
        <w:trPr>
          <w:trHeight w:val="420"/>
          <w:jc w:val="center"/>
        </w:trPr>
        <w:tc>
          <w:tcPr>
            <w:tcW w:w="9029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4B3F48" w:rsidRDefault="00BA0CBE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DERSİN ÖLÇME VE DEĞERLENDİRME SİSTEMİ</w:t>
            </w:r>
          </w:p>
        </w:tc>
      </w:tr>
      <w:tr w:rsidR="004B3F48">
        <w:trPr>
          <w:trHeight w:val="380"/>
          <w:jc w:val="center"/>
        </w:trPr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tbl>
            <w:tblPr>
              <w:tblStyle w:val="ab"/>
              <w:tblW w:w="7371" w:type="dxa"/>
              <w:jc w:val="center"/>
              <w:tblInd w:w="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5985"/>
              <w:gridCol w:w="1386"/>
            </w:tblGrid>
            <w:tr w:rsidR="004B3F48">
              <w:trPr>
                <w:trHeight w:val="460"/>
                <w:jc w:val="center"/>
              </w:trPr>
              <w:tc>
                <w:tcPr>
                  <w:tcW w:w="5985" w:type="dxa"/>
                  <w:vAlign w:val="center"/>
                </w:tcPr>
                <w:p w:rsidR="004B3F48" w:rsidRDefault="00BA0CBE">
                  <w:pP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Değerlendirme Yöntemi</w:t>
                  </w:r>
                </w:p>
              </w:tc>
              <w:tc>
                <w:tcPr>
                  <w:tcW w:w="1386" w:type="dxa"/>
                  <w:vAlign w:val="center"/>
                </w:tcPr>
                <w:p w:rsidR="004B3F48" w:rsidRDefault="00BA0CBE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Katkı Oranı</w:t>
                  </w:r>
                </w:p>
              </w:tc>
            </w:tr>
            <w:tr w:rsidR="004B3F48">
              <w:trPr>
                <w:jc w:val="center"/>
              </w:trPr>
              <w:tc>
                <w:tcPr>
                  <w:tcW w:w="5985" w:type="dxa"/>
                  <w:vAlign w:val="center"/>
                </w:tcPr>
                <w:p w:rsidR="004B3F48" w:rsidRDefault="00BA0CBE">
                  <w:pP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Staj Sonu Değerlendirme Sınavı (Kuramsal)</w:t>
                  </w:r>
                </w:p>
              </w:tc>
              <w:tc>
                <w:tcPr>
                  <w:tcW w:w="1386" w:type="dxa"/>
                  <w:vAlign w:val="center"/>
                </w:tcPr>
                <w:p w:rsidR="004B3F48" w:rsidRDefault="00BA0CBE">
                  <w:pPr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%40</w:t>
                  </w:r>
                </w:p>
              </w:tc>
            </w:tr>
            <w:tr w:rsidR="004B3F48">
              <w:trPr>
                <w:jc w:val="center"/>
              </w:trPr>
              <w:tc>
                <w:tcPr>
                  <w:tcW w:w="5985" w:type="dxa"/>
                  <w:vAlign w:val="center"/>
                </w:tcPr>
                <w:p w:rsidR="004B3F48" w:rsidRDefault="00BA0CBE">
                  <w:pP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Yapılandırılmış Sözlü Sınav</w:t>
                  </w:r>
                </w:p>
              </w:tc>
              <w:tc>
                <w:tcPr>
                  <w:tcW w:w="1386" w:type="dxa"/>
                  <w:vAlign w:val="center"/>
                </w:tcPr>
                <w:p w:rsidR="004B3F48" w:rsidRDefault="00BA0CBE">
                  <w:pPr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%60</w:t>
                  </w:r>
                </w:p>
              </w:tc>
            </w:tr>
            <w:tr w:rsidR="004B3F48">
              <w:trPr>
                <w:jc w:val="center"/>
              </w:trPr>
              <w:tc>
                <w:tcPr>
                  <w:tcW w:w="5985" w:type="dxa"/>
                  <w:vAlign w:val="center"/>
                </w:tcPr>
                <w:p w:rsidR="004B3F48" w:rsidRDefault="00BA0CBE">
                  <w:pP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ICE (İş Başı Değerlendirme)</w:t>
                  </w:r>
                </w:p>
              </w:tc>
              <w:tc>
                <w:tcPr>
                  <w:tcW w:w="1386" w:type="dxa"/>
                  <w:vAlign w:val="center"/>
                </w:tcPr>
                <w:p w:rsidR="004B3F48" w:rsidRDefault="00BA0CBE">
                  <w:pPr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%0</w:t>
                  </w:r>
                </w:p>
              </w:tc>
            </w:tr>
            <w:tr w:rsidR="004B3F48">
              <w:trPr>
                <w:jc w:val="center"/>
              </w:trPr>
              <w:tc>
                <w:tcPr>
                  <w:tcW w:w="5985" w:type="dxa"/>
                  <w:vAlign w:val="center"/>
                </w:tcPr>
                <w:p w:rsidR="004B3F48" w:rsidRDefault="00BA0CBE">
                  <w:pP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OSCE (Yapılandırılmış Nesnel Klinik Sınav)</w:t>
                  </w:r>
                </w:p>
              </w:tc>
              <w:tc>
                <w:tcPr>
                  <w:tcW w:w="1386" w:type="dxa"/>
                  <w:vAlign w:val="center"/>
                </w:tcPr>
                <w:p w:rsidR="004B3F48" w:rsidRDefault="00BA0CBE">
                  <w:pPr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%0</w:t>
                  </w:r>
                </w:p>
              </w:tc>
            </w:tr>
            <w:tr w:rsidR="004B3F48">
              <w:trPr>
                <w:jc w:val="center"/>
              </w:trPr>
              <w:tc>
                <w:tcPr>
                  <w:tcW w:w="5985" w:type="dxa"/>
                  <w:vAlign w:val="center"/>
                </w:tcPr>
                <w:p w:rsidR="004B3F48" w:rsidRDefault="00BA0CBE">
                  <w:pP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Devam</w:t>
                  </w:r>
                </w:p>
              </w:tc>
              <w:tc>
                <w:tcPr>
                  <w:tcW w:w="1386" w:type="dxa"/>
                  <w:vAlign w:val="center"/>
                </w:tcPr>
                <w:p w:rsidR="004B3F48" w:rsidRDefault="00BA0CBE">
                  <w:pPr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%0</w:t>
                  </w:r>
                </w:p>
              </w:tc>
            </w:tr>
            <w:tr w:rsidR="004B3F48">
              <w:trPr>
                <w:jc w:val="center"/>
              </w:trPr>
              <w:tc>
                <w:tcPr>
                  <w:tcW w:w="5985" w:type="dxa"/>
                  <w:vAlign w:val="center"/>
                </w:tcPr>
                <w:p w:rsidR="004B3F48" w:rsidRDefault="00BA0CBE">
                  <w:pP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Laboratuvar Uygulamaları</w:t>
                  </w:r>
                </w:p>
              </w:tc>
              <w:tc>
                <w:tcPr>
                  <w:tcW w:w="1386" w:type="dxa"/>
                  <w:vAlign w:val="center"/>
                </w:tcPr>
                <w:p w:rsidR="004B3F48" w:rsidRDefault="00BA0CBE">
                  <w:pPr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%0</w:t>
                  </w:r>
                </w:p>
              </w:tc>
            </w:tr>
            <w:tr w:rsidR="004B3F48">
              <w:trPr>
                <w:jc w:val="center"/>
              </w:trPr>
              <w:tc>
                <w:tcPr>
                  <w:tcW w:w="5985" w:type="dxa"/>
                  <w:vAlign w:val="center"/>
                </w:tcPr>
                <w:p w:rsidR="004B3F48" w:rsidRDefault="00BA0CBE">
                  <w:pP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Klinik Uygulamalar</w:t>
                  </w:r>
                </w:p>
              </w:tc>
              <w:tc>
                <w:tcPr>
                  <w:tcW w:w="1386" w:type="dxa"/>
                  <w:vAlign w:val="center"/>
                </w:tcPr>
                <w:p w:rsidR="004B3F48" w:rsidRDefault="00BA0CBE">
                  <w:pPr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%0</w:t>
                  </w:r>
                </w:p>
              </w:tc>
            </w:tr>
            <w:tr w:rsidR="004B3F48">
              <w:trPr>
                <w:jc w:val="center"/>
              </w:trPr>
              <w:tc>
                <w:tcPr>
                  <w:tcW w:w="5985" w:type="dxa"/>
                  <w:vAlign w:val="center"/>
                </w:tcPr>
                <w:p w:rsidR="004B3F48" w:rsidRDefault="00BA0CBE">
                  <w:pP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Alan Çalışması</w:t>
                  </w:r>
                </w:p>
              </w:tc>
              <w:tc>
                <w:tcPr>
                  <w:tcW w:w="1386" w:type="dxa"/>
                  <w:vAlign w:val="center"/>
                </w:tcPr>
                <w:p w:rsidR="004B3F48" w:rsidRDefault="00BA0CBE">
                  <w:pPr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%0</w:t>
                  </w:r>
                </w:p>
              </w:tc>
            </w:tr>
            <w:tr w:rsidR="004B3F48">
              <w:trPr>
                <w:jc w:val="center"/>
              </w:trPr>
              <w:tc>
                <w:tcPr>
                  <w:tcW w:w="5985" w:type="dxa"/>
                  <w:vAlign w:val="center"/>
                </w:tcPr>
                <w:p w:rsidR="004B3F48" w:rsidRDefault="00BA0CBE">
                  <w:pP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 xml:space="preserve">Derse Özgü Staj </w:t>
                  </w:r>
                </w:p>
              </w:tc>
              <w:tc>
                <w:tcPr>
                  <w:tcW w:w="1386" w:type="dxa"/>
                  <w:vAlign w:val="center"/>
                </w:tcPr>
                <w:p w:rsidR="004B3F48" w:rsidRDefault="00BA0CBE">
                  <w:pPr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%0</w:t>
                  </w:r>
                </w:p>
              </w:tc>
            </w:tr>
            <w:tr w:rsidR="004B3F48">
              <w:trPr>
                <w:jc w:val="center"/>
              </w:trPr>
              <w:tc>
                <w:tcPr>
                  <w:tcW w:w="5985" w:type="dxa"/>
                  <w:vAlign w:val="center"/>
                </w:tcPr>
                <w:p w:rsidR="004B3F48" w:rsidRDefault="00BA0CBE">
                  <w:pP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Ödev</w:t>
                  </w:r>
                </w:p>
              </w:tc>
              <w:tc>
                <w:tcPr>
                  <w:tcW w:w="1386" w:type="dxa"/>
                  <w:vAlign w:val="center"/>
                </w:tcPr>
                <w:p w:rsidR="004B3F48" w:rsidRDefault="00BA0CBE">
                  <w:pPr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%0</w:t>
                  </w:r>
                </w:p>
              </w:tc>
            </w:tr>
            <w:tr w:rsidR="004B3F48">
              <w:trPr>
                <w:jc w:val="center"/>
              </w:trPr>
              <w:tc>
                <w:tcPr>
                  <w:tcW w:w="5985" w:type="dxa"/>
                  <w:vAlign w:val="center"/>
                </w:tcPr>
                <w:p w:rsidR="004B3F48" w:rsidRDefault="00BA0CBE">
                  <w:pP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Sunum</w:t>
                  </w:r>
                </w:p>
              </w:tc>
              <w:tc>
                <w:tcPr>
                  <w:tcW w:w="1386" w:type="dxa"/>
                  <w:vAlign w:val="center"/>
                </w:tcPr>
                <w:p w:rsidR="004B3F48" w:rsidRDefault="00BA0CBE">
                  <w:pPr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%0</w:t>
                  </w:r>
                </w:p>
              </w:tc>
            </w:tr>
            <w:tr w:rsidR="004B3F48">
              <w:trPr>
                <w:jc w:val="center"/>
              </w:trPr>
              <w:tc>
                <w:tcPr>
                  <w:tcW w:w="5985" w:type="dxa"/>
                  <w:vAlign w:val="center"/>
                </w:tcPr>
                <w:p w:rsidR="004B3F48" w:rsidRDefault="00BA0CBE">
                  <w:pP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Proje</w:t>
                  </w:r>
                </w:p>
              </w:tc>
              <w:tc>
                <w:tcPr>
                  <w:tcW w:w="1386" w:type="dxa"/>
                </w:tcPr>
                <w:p w:rsidR="004B3F48" w:rsidRDefault="00BA0CBE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%0</w:t>
                  </w:r>
                </w:p>
              </w:tc>
            </w:tr>
            <w:tr w:rsidR="004B3F48">
              <w:trPr>
                <w:jc w:val="center"/>
              </w:trPr>
              <w:tc>
                <w:tcPr>
                  <w:tcW w:w="5985" w:type="dxa"/>
                  <w:vAlign w:val="center"/>
                </w:tcPr>
                <w:p w:rsidR="004B3F48" w:rsidRDefault="00BA0CBE">
                  <w:pP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Seminer</w:t>
                  </w:r>
                </w:p>
              </w:tc>
              <w:tc>
                <w:tcPr>
                  <w:tcW w:w="1386" w:type="dxa"/>
                </w:tcPr>
                <w:p w:rsidR="004B3F48" w:rsidRDefault="00BA0CBE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%0</w:t>
                  </w:r>
                </w:p>
              </w:tc>
            </w:tr>
            <w:tr w:rsidR="004B3F48">
              <w:trPr>
                <w:jc w:val="center"/>
              </w:trPr>
              <w:tc>
                <w:tcPr>
                  <w:tcW w:w="5985" w:type="dxa"/>
                  <w:vAlign w:val="center"/>
                </w:tcPr>
                <w:p w:rsidR="004B3F48" w:rsidRDefault="00BA0CBE">
                  <w:pP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Probleme Dayalı Öğrenme</w:t>
                  </w:r>
                </w:p>
              </w:tc>
              <w:tc>
                <w:tcPr>
                  <w:tcW w:w="1386" w:type="dxa"/>
                  <w:vAlign w:val="center"/>
                </w:tcPr>
                <w:p w:rsidR="004B3F48" w:rsidRDefault="00BA0CBE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%0</w:t>
                  </w:r>
                </w:p>
              </w:tc>
            </w:tr>
            <w:tr w:rsidR="004B3F48">
              <w:trPr>
                <w:jc w:val="center"/>
              </w:trPr>
              <w:tc>
                <w:tcPr>
                  <w:tcW w:w="5985" w:type="dxa"/>
                  <w:vAlign w:val="center"/>
                </w:tcPr>
                <w:p w:rsidR="004B3F48" w:rsidRDefault="00BA0CBE">
                  <w:pP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Diğer:</w:t>
                  </w:r>
                </w:p>
              </w:tc>
              <w:tc>
                <w:tcPr>
                  <w:tcW w:w="1386" w:type="dxa"/>
                  <w:vAlign w:val="center"/>
                </w:tcPr>
                <w:p w:rsidR="004B3F48" w:rsidRDefault="00BA0CBE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%0</w:t>
                  </w:r>
                </w:p>
              </w:tc>
            </w:tr>
            <w:tr w:rsidR="004B3F48">
              <w:trPr>
                <w:jc w:val="center"/>
              </w:trPr>
              <w:tc>
                <w:tcPr>
                  <w:tcW w:w="5985" w:type="dxa"/>
                  <w:vAlign w:val="center"/>
                </w:tcPr>
                <w:p w:rsidR="004B3F48" w:rsidRDefault="00BA0CBE">
                  <w:pPr>
                    <w:jc w:val="right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TOPLAM</w:t>
                  </w:r>
                </w:p>
              </w:tc>
              <w:tc>
                <w:tcPr>
                  <w:tcW w:w="1386" w:type="dxa"/>
                  <w:vAlign w:val="center"/>
                </w:tcPr>
                <w:p w:rsidR="004B3F48" w:rsidRDefault="00BA0CBE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100</w:t>
                  </w:r>
                </w:p>
              </w:tc>
            </w:tr>
          </w:tbl>
          <w:p w:rsidR="004B3F48" w:rsidRDefault="004B3F4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p w:rsidR="004B3F48" w:rsidRPr="00B10DFF" w:rsidRDefault="00BA0CBE" w:rsidP="00B10DFF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u w:val="single"/>
              </w:rPr>
              <w:t>NOTLAR:</w:t>
            </w:r>
            <w:r w:rsidR="00B10DF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Ölçme Değerlendirme Sistemi, T.C. Maltepe Üniversitesi Tıp Fakültesi Eğitim ve Öğretim Yönetmeliğine göre düzenlenmektedir.</w:t>
            </w:r>
          </w:p>
        </w:tc>
      </w:tr>
    </w:tbl>
    <w:p w:rsidR="004B3F48" w:rsidRDefault="004B3F48">
      <w:pPr>
        <w:rPr>
          <w:rFonts w:ascii="Times New Roman" w:eastAsia="Times New Roman" w:hAnsi="Times New Roman" w:cs="Times New Roman"/>
          <w:b/>
          <w:sz w:val="18"/>
          <w:szCs w:val="18"/>
        </w:rPr>
      </w:pPr>
    </w:p>
    <w:tbl>
      <w:tblPr>
        <w:tblStyle w:val="ac"/>
        <w:tblW w:w="9029" w:type="dxa"/>
        <w:jc w:val="center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4B3F48">
        <w:trPr>
          <w:trHeight w:val="420"/>
          <w:jc w:val="center"/>
        </w:trPr>
        <w:tc>
          <w:tcPr>
            <w:tcW w:w="9029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4B3F48" w:rsidRDefault="00BA0CBE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lastRenderedPageBreak/>
              <w:t>AKTS ÖĞRENCİ İŞ YÜKLÜ TABLOSU</w:t>
            </w:r>
          </w:p>
        </w:tc>
      </w:tr>
      <w:tr w:rsidR="004B3F48">
        <w:trPr>
          <w:trHeight w:val="380"/>
          <w:jc w:val="center"/>
        </w:trPr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tbl>
            <w:tblPr>
              <w:tblStyle w:val="ad"/>
              <w:tblW w:w="7350" w:type="dxa"/>
              <w:tblInd w:w="73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4826"/>
              <w:gridCol w:w="851"/>
              <w:gridCol w:w="709"/>
              <w:gridCol w:w="964"/>
            </w:tblGrid>
            <w:tr w:rsidR="004B3F48">
              <w:trPr>
                <w:trHeight w:val="578"/>
              </w:trPr>
              <w:tc>
                <w:tcPr>
                  <w:tcW w:w="4826" w:type="dxa"/>
                  <w:vAlign w:val="center"/>
                </w:tcPr>
                <w:p w:rsidR="004B3F48" w:rsidRDefault="00BA0CBE">
                  <w:pP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Etkinlikler</w:t>
                  </w:r>
                </w:p>
              </w:tc>
              <w:tc>
                <w:tcPr>
                  <w:tcW w:w="851" w:type="dxa"/>
                  <w:vAlign w:val="center"/>
                </w:tcPr>
                <w:p w:rsidR="004B3F48" w:rsidRDefault="00BA0CBE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Sayısı</w:t>
                  </w:r>
                </w:p>
              </w:tc>
              <w:tc>
                <w:tcPr>
                  <w:tcW w:w="709" w:type="dxa"/>
                  <w:vAlign w:val="center"/>
                </w:tcPr>
                <w:p w:rsidR="004B3F48" w:rsidRDefault="00BA0CBE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Süresi (Saat)</w:t>
                  </w:r>
                </w:p>
              </w:tc>
              <w:tc>
                <w:tcPr>
                  <w:tcW w:w="964" w:type="dxa"/>
                  <w:vAlign w:val="center"/>
                </w:tcPr>
                <w:p w:rsidR="004B3F48" w:rsidRDefault="00BA0CBE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Toplam</w:t>
                  </w: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br/>
                    <w:t>İş Yükü</w:t>
                  </w:r>
                </w:p>
              </w:tc>
            </w:tr>
            <w:tr w:rsidR="004B3F48">
              <w:trPr>
                <w:trHeight w:val="281"/>
              </w:trPr>
              <w:tc>
                <w:tcPr>
                  <w:tcW w:w="4826" w:type="dxa"/>
                  <w:vAlign w:val="center"/>
                </w:tcPr>
                <w:p w:rsidR="004B3F48" w:rsidRDefault="00BA0CBE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 xml:space="preserve">Ders Süresi </w:t>
                  </w:r>
                </w:p>
              </w:tc>
              <w:tc>
                <w:tcPr>
                  <w:tcW w:w="851" w:type="dxa"/>
                  <w:vAlign w:val="center"/>
                </w:tcPr>
                <w:p w:rsidR="004B3F48" w:rsidRDefault="00BA0CBE">
                  <w:pPr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18"/>
                      <w:szCs w:val="18"/>
                    </w:rPr>
                  </w:pPr>
                  <w:r>
                    <w:rPr>
                      <w:sz w:val="20"/>
                      <w:szCs w:val="20"/>
                    </w:rPr>
                    <w:t xml:space="preserve">20 </w:t>
                  </w:r>
                </w:p>
              </w:tc>
              <w:tc>
                <w:tcPr>
                  <w:tcW w:w="709" w:type="dxa"/>
                  <w:vAlign w:val="center"/>
                </w:tcPr>
                <w:p w:rsidR="004B3F48" w:rsidRDefault="00BA0CBE">
                  <w:pPr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18"/>
                      <w:szCs w:val="18"/>
                    </w:rPr>
                  </w:pPr>
                  <w:r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964" w:type="dxa"/>
                  <w:vAlign w:val="center"/>
                </w:tcPr>
                <w:p w:rsidR="004B3F48" w:rsidRDefault="00BA0CBE">
                  <w:pPr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18"/>
                      <w:szCs w:val="18"/>
                    </w:rPr>
                  </w:pPr>
                  <w:r>
                    <w:rPr>
                      <w:sz w:val="20"/>
                      <w:szCs w:val="20"/>
                    </w:rPr>
                    <w:t>20</w:t>
                  </w:r>
                </w:p>
              </w:tc>
            </w:tr>
            <w:tr w:rsidR="004B3F48">
              <w:trPr>
                <w:trHeight w:val="281"/>
              </w:trPr>
              <w:tc>
                <w:tcPr>
                  <w:tcW w:w="4826" w:type="dxa"/>
                  <w:vAlign w:val="center"/>
                </w:tcPr>
                <w:p w:rsidR="004B3F48" w:rsidRDefault="00BA0CBE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Laboratuvar</w:t>
                  </w:r>
                </w:p>
              </w:tc>
              <w:tc>
                <w:tcPr>
                  <w:tcW w:w="851" w:type="dxa"/>
                  <w:vAlign w:val="center"/>
                </w:tcPr>
                <w:p w:rsidR="004B3F48" w:rsidRDefault="00BA0CBE">
                  <w:pPr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18"/>
                      <w:szCs w:val="18"/>
                    </w:rPr>
                  </w:pPr>
                  <w:r>
                    <w:rPr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709" w:type="dxa"/>
                  <w:vAlign w:val="center"/>
                </w:tcPr>
                <w:p w:rsidR="004B3F48" w:rsidRDefault="00BA0CBE">
                  <w:pPr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18"/>
                      <w:szCs w:val="18"/>
                    </w:rPr>
                  </w:pPr>
                  <w:r>
                    <w:rPr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64" w:type="dxa"/>
                  <w:vAlign w:val="center"/>
                </w:tcPr>
                <w:p w:rsidR="004B3F48" w:rsidRDefault="00BA0CBE">
                  <w:pPr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18"/>
                      <w:szCs w:val="18"/>
                    </w:rPr>
                  </w:pPr>
                  <w:r>
                    <w:rPr>
                      <w:sz w:val="20"/>
                      <w:szCs w:val="20"/>
                    </w:rPr>
                    <w:t>-</w:t>
                  </w:r>
                </w:p>
              </w:tc>
            </w:tr>
            <w:tr w:rsidR="004B3F48">
              <w:trPr>
                <w:trHeight w:val="297"/>
              </w:trPr>
              <w:tc>
                <w:tcPr>
                  <w:tcW w:w="4826" w:type="dxa"/>
                  <w:vAlign w:val="center"/>
                </w:tcPr>
                <w:p w:rsidR="004B3F48" w:rsidRDefault="00BA0CBE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Uygulama</w:t>
                  </w:r>
                </w:p>
              </w:tc>
              <w:tc>
                <w:tcPr>
                  <w:tcW w:w="851" w:type="dxa"/>
                  <w:vAlign w:val="center"/>
                </w:tcPr>
                <w:p w:rsidR="004B3F48" w:rsidRDefault="00BA0CBE">
                  <w:pPr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18"/>
                      <w:szCs w:val="18"/>
                    </w:rPr>
                  </w:pPr>
                  <w:r>
                    <w:rPr>
                      <w:sz w:val="20"/>
                      <w:szCs w:val="20"/>
                    </w:rPr>
                    <w:t>40</w:t>
                  </w:r>
                </w:p>
              </w:tc>
              <w:tc>
                <w:tcPr>
                  <w:tcW w:w="709" w:type="dxa"/>
                  <w:vAlign w:val="center"/>
                </w:tcPr>
                <w:p w:rsidR="004B3F48" w:rsidRDefault="00BA0CBE">
                  <w:pPr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18"/>
                      <w:szCs w:val="18"/>
                    </w:rPr>
                  </w:pPr>
                  <w:r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964" w:type="dxa"/>
                  <w:vAlign w:val="center"/>
                </w:tcPr>
                <w:p w:rsidR="004B3F48" w:rsidRDefault="00BA0CBE">
                  <w:pPr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18"/>
                      <w:szCs w:val="18"/>
                    </w:rPr>
                  </w:pPr>
                  <w:r>
                    <w:rPr>
                      <w:sz w:val="20"/>
                      <w:szCs w:val="20"/>
                    </w:rPr>
                    <w:t>40</w:t>
                  </w:r>
                </w:p>
              </w:tc>
            </w:tr>
            <w:tr w:rsidR="004B3F48">
              <w:trPr>
                <w:trHeight w:val="281"/>
              </w:trPr>
              <w:tc>
                <w:tcPr>
                  <w:tcW w:w="4826" w:type="dxa"/>
                  <w:vAlign w:val="center"/>
                </w:tcPr>
                <w:p w:rsidR="004B3F48" w:rsidRDefault="00BA0CBE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 xml:space="preserve">Derse Özgü Staj (varsa) </w:t>
                  </w:r>
                </w:p>
              </w:tc>
              <w:tc>
                <w:tcPr>
                  <w:tcW w:w="851" w:type="dxa"/>
                  <w:vAlign w:val="center"/>
                </w:tcPr>
                <w:p w:rsidR="004B3F48" w:rsidRDefault="00BA0CBE">
                  <w:pPr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18"/>
                      <w:szCs w:val="18"/>
                    </w:rPr>
                  </w:pPr>
                  <w:r>
                    <w:rPr>
                      <w:b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709" w:type="dxa"/>
                  <w:vAlign w:val="center"/>
                </w:tcPr>
                <w:p w:rsidR="004B3F48" w:rsidRDefault="00BA0CBE">
                  <w:pPr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18"/>
                      <w:szCs w:val="18"/>
                    </w:rPr>
                  </w:pPr>
                  <w:r>
                    <w:rPr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64" w:type="dxa"/>
                  <w:vAlign w:val="center"/>
                </w:tcPr>
                <w:p w:rsidR="004B3F48" w:rsidRDefault="00BA0CBE">
                  <w:pPr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18"/>
                      <w:szCs w:val="18"/>
                    </w:rPr>
                  </w:pPr>
                  <w:r>
                    <w:rPr>
                      <w:sz w:val="20"/>
                      <w:szCs w:val="20"/>
                    </w:rPr>
                    <w:t>-</w:t>
                  </w:r>
                </w:p>
              </w:tc>
            </w:tr>
            <w:tr w:rsidR="004B3F48">
              <w:trPr>
                <w:trHeight w:val="281"/>
              </w:trPr>
              <w:tc>
                <w:tcPr>
                  <w:tcW w:w="4826" w:type="dxa"/>
                  <w:vAlign w:val="center"/>
                </w:tcPr>
                <w:p w:rsidR="004B3F48" w:rsidRDefault="00BA0CBE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Alan Çalışması</w:t>
                  </w:r>
                </w:p>
              </w:tc>
              <w:tc>
                <w:tcPr>
                  <w:tcW w:w="851" w:type="dxa"/>
                  <w:vAlign w:val="center"/>
                </w:tcPr>
                <w:p w:rsidR="004B3F48" w:rsidRDefault="00BA0CBE">
                  <w:pPr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18"/>
                      <w:szCs w:val="18"/>
                    </w:rPr>
                  </w:pPr>
                  <w:r>
                    <w:rPr>
                      <w:b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709" w:type="dxa"/>
                  <w:vAlign w:val="center"/>
                </w:tcPr>
                <w:p w:rsidR="004B3F48" w:rsidRDefault="00BA0CBE">
                  <w:pPr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18"/>
                      <w:szCs w:val="18"/>
                    </w:rPr>
                  </w:pPr>
                  <w:r>
                    <w:rPr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64" w:type="dxa"/>
                  <w:vAlign w:val="center"/>
                </w:tcPr>
                <w:p w:rsidR="004B3F48" w:rsidRDefault="00BA0CBE">
                  <w:pPr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18"/>
                      <w:szCs w:val="18"/>
                    </w:rPr>
                  </w:pPr>
                  <w:r>
                    <w:rPr>
                      <w:sz w:val="20"/>
                      <w:szCs w:val="20"/>
                    </w:rPr>
                    <w:t>-</w:t>
                  </w:r>
                </w:p>
              </w:tc>
            </w:tr>
            <w:tr w:rsidR="004B3F48">
              <w:trPr>
                <w:trHeight w:val="297"/>
              </w:trPr>
              <w:tc>
                <w:tcPr>
                  <w:tcW w:w="4826" w:type="dxa"/>
                  <w:vAlign w:val="center"/>
                </w:tcPr>
                <w:p w:rsidR="004B3F48" w:rsidRDefault="00BA0CBE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 xml:space="preserve">Sınıf Dışı Ders Çalışma Süresi (Ön çalışma, pekiştirme,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vb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)</w:t>
                  </w:r>
                </w:p>
              </w:tc>
              <w:tc>
                <w:tcPr>
                  <w:tcW w:w="851" w:type="dxa"/>
                  <w:vAlign w:val="center"/>
                </w:tcPr>
                <w:p w:rsidR="004B3F48" w:rsidRDefault="00BA0CBE">
                  <w:pPr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18"/>
                      <w:szCs w:val="18"/>
                    </w:rPr>
                  </w:pPr>
                  <w:r>
                    <w:rPr>
                      <w:b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709" w:type="dxa"/>
                  <w:vAlign w:val="center"/>
                </w:tcPr>
                <w:p w:rsidR="004B3F48" w:rsidRDefault="00BA0CBE">
                  <w:pPr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18"/>
                      <w:szCs w:val="18"/>
                    </w:rPr>
                  </w:pPr>
                  <w:r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964" w:type="dxa"/>
                  <w:vAlign w:val="center"/>
                </w:tcPr>
                <w:p w:rsidR="004B3F48" w:rsidRDefault="00BA0CBE">
                  <w:pPr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18"/>
                      <w:szCs w:val="18"/>
                    </w:rPr>
                  </w:pPr>
                  <w:r>
                    <w:rPr>
                      <w:sz w:val="20"/>
                      <w:szCs w:val="20"/>
                    </w:rPr>
                    <w:t>20</w:t>
                  </w:r>
                </w:p>
              </w:tc>
            </w:tr>
            <w:tr w:rsidR="004B3F48">
              <w:trPr>
                <w:trHeight w:val="281"/>
              </w:trPr>
              <w:tc>
                <w:tcPr>
                  <w:tcW w:w="4826" w:type="dxa"/>
                  <w:vAlign w:val="center"/>
                </w:tcPr>
                <w:p w:rsidR="004B3F48" w:rsidRDefault="00BA0CBE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Sunum / Seminer Hazırlama</w:t>
                  </w:r>
                </w:p>
              </w:tc>
              <w:tc>
                <w:tcPr>
                  <w:tcW w:w="851" w:type="dxa"/>
                  <w:vAlign w:val="center"/>
                </w:tcPr>
                <w:p w:rsidR="004B3F48" w:rsidRDefault="00BA0CBE">
                  <w:pPr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18"/>
                      <w:szCs w:val="18"/>
                    </w:rPr>
                  </w:pPr>
                  <w:r>
                    <w:rPr>
                      <w:b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709" w:type="dxa"/>
                  <w:vAlign w:val="center"/>
                </w:tcPr>
                <w:p w:rsidR="004B3F48" w:rsidRDefault="004B3F48">
                  <w:pPr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964" w:type="dxa"/>
                  <w:vAlign w:val="center"/>
                </w:tcPr>
                <w:p w:rsidR="004B3F48" w:rsidRDefault="004B3F48">
                  <w:pPr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18"/>
                      <w:szCs w:val="18"/>
                    </w:rPr>
                  </w:pPr>
                </w:p>
              </w:tc>
            </w:tr>
            <w:tr w:rsidR="004B3F48">
              <w:trPr>
                <w:trHeight w:val="281"/>
              </w:trPr>
              <w:tc>
                <w:tcPr>
                  <w:tcW w:w="4826" w:type="dxa"/>
                  <w:vAlign w:val="center"/>
                </w:tcPr>
                <w:p w:rsidR="004B3F48" w:rsidRDefault="00BA0CBE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Proje</w:t>
                  </w:r>
                </w:p>
              </w:tc>
              <w:tc>
                <w:tcPr>
                  <w:tcW w:w="851" w:type="dxa"/>
                  <w:vAlign w:val="center"/>
                </w:tcPr>
                <w:p w:rsidR="004B3F48" w:rsidRDefault="00BA0CBE">
                  <w:pPr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18"/>
                      <w:szCs w:val="18"/>
                    </w:rPr>
                  </w:pPr>
                  <w:r>
                    <w:rPr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709" w:type="dxa"/>
                  <w:vAlign w:val="center"/>
                </w:tcPr>
                <w:p w:rsidR="004B3F48" w:rsidRDefault="00BA0CBE">
                  <w:pPr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18"/>
                      <w:szCs w:val="18"/>
                    </w:rPr>
                  </w:pPr>
                  <w:r>
                    <w:rPr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64" w:type="dxa"/>
                  <w:vAlign w:val="center"/>
                </w:tcPr>
                <w:p w:rsidR="004B3F48" w:rsidRDefault="00BA0CBE">
                  <w:pPr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18"/>
                      <w:szCs w:val="18"/>
                    </w:rPr>
                  </w:pPr>
                  <w:r>
                    <w:rPr>
                      <w:sz w:val="20"/>
                      <w:szCs w:val="20"/>
                    </w:rPr>
                    <w:t>-</w:t>
                  </w:r>
                </w:p>
              </w:tc>
            </w:tr>
            <w:tr w:rsidR="004B3F48">
              <w:trPr>
                <w:trHeight w:val="297"/>
              </w:trPr>
              <w:tc>
                <w:tcPr>
                  <w:tcW w:w="4826" w:type="dxa"/>
                  <w:vAlign w:val="center"/>
                </w:tcPr>
                <w:p w:rsidR="004B3F48" w:rsidRDefault="00BA0CBE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Ödevler</w:t>
                  </w:r>
                </w:p>
              </w:tc>
              <w:tc>
                <w:tcPr>
                  <w:tcW w:w="851" w:type="dxa"/>
                  <w:vAlign w:val="center"/>
                </w:tcPr>
                <w:p w:rsidR="004B3F48" w:rsidRDefault="00BA0CBE">
                  <w:pPr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18"/>
                      <w:szCs w:val="18"/>
                    </w:rPr>
                  </w:pPr>
                  <w:r>
                    <w:rPr>
                      <w:b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709" w:type="dxa"/>
                  <w:vAlign w:val="center"/>
                </w:tcPr>
                <w:p w:rsidR="004B3F48" w:rsidRDefault="00BA0CBE">
                  <w:pPr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18"/>
                      <w:szCs w:val="18"/>
                    </w:rPr>
                  </w:pPr>
                  <w:r>
                    <w:rPr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964" w:type="dxa"/>
                  <w:vAlign w:val="center"/>
                </w:tcPr>
                <w:p w:rsidR="004B3F48" w:rsidRDefault="00BA0CBE">
                  <w:pPr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18"/>
                      <w:szCs w:val="18"/>
                    </w:rPr>
                  </w:pPr>
                  <w:r>
                    <w:rPr>
                      <w:sz w:val="20"/>
                      <w:szCs w:val="20"/>
                    </w:rPr>
                    <w:t>5</w:t>
                  </w:r>
                </w:p>
              </w:tc>
            </w:tr>
            <w:tr w:rsidR="004B3F48">
              <w:trPr>
                <w:trHeight w:val="281"/>
              </w:trPr>
              <w:tc>
                <w:tcPr>
                  <w:tcW w:w="4826" w:type="dxa"/>
                  <w:vAlign w:val="center"/>
                </w:tcPr>
                <w:p w:rsidR="004B3F48" w:rsidRDefault="00BA0CBE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Ara sınavlar</w:t>
                  </w:r>
                </w:p>
              </w:tc>
              <w:tc>
                <w:tcPr>
                  <w:tcW w:w="851" w:type="dxa"/>
                  <w:vAlign w:val="center"/>
                </w:tcPr>
                <w:p w:rsidR="004B3F48" w:rsidRDefault="00BA0CBE">
                  <w:pPr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18"/>
                      <w:szCs w:val="18"/>
                    </w:rPr>
                  </w:pPr>
                  <w:r>
                    <w:rPr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709" w:type="dxa"/>
                  <w:vAlign w:val="center"/>
                </w:tcPr>
                <w:p w:rsidR="004B3F48" w:rsidRDefault="00BA0CBE">
                  <w:pPr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18"/>
                      <w:szCs w:val="18"/>
                    </w:rPr>
                  </w:pPr>
                  <w:r>
                    <w:rPr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64" w:type="dxa"/>
                  <w:vAlign w:val="center"/>
                </w:tcPr>
                <w:p w:rsidR="004B3F48" w:rsidRDefault="00BA0CBE">
                  <w:pPr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18"/>
                      <w:szCs w:val="18"/>
                    </w:rPr>
                  </w:pPr>
                  <w:r>
                    <w:rPr>
                      <w:sz w:val="20"/>
                      <w:szCs w:val="20"/>
                    </w:rPr>
                    <w:t>-</w:t>
                  </w:r>
                </w:p>
              </w:tc>
            </w:tr>
            <w:tr w:rsidR="004B3F48">
              <w:trPr>
                <w:trHeight w:val="281"/>
              </w:trPr>
              <w:tc>
                <w:tcPr>
                  <w:tcW w:w="4826" w:type="dxa"/>
                  <w:vAlign w:val="center"/>
                </w:tcPr>
                <w:p w:rsidR="004B3F48" w:rsidRDefault="00BA0CBE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Staj Sonu Sınavı</w:t>
                  </w:r>
                </w:p>
              </w:tc>
              <w:tc>
                <w:tcPr>
                  <w:tcW w:w="851" w:type="dxa"/>
                  <w:vAlign w:val="center"/>
                </w:tcPr>
                <w:p w:rsidR="004B3F48" w:rsidRDefault="00BA0CBE">
                  <w:pPr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18"/>
                      <w:szCs w:val="18"/>
                    </w:rPr>
                  </w:pPr>
                  <w:r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709" w:type="dxa"/>
                  <w:vAlign w:val="center"/>
                </w:tcPr>
                <w:p w:rsidR="004B3F48" w:rsidRDefault="00BA0CBE">
                  <w:pPr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18"/>
                      <w:szCs w:val="18"/>
                    </w:rPr>
                  </w:pPr>
                  <w:r>
                    <w:rPr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964" w:type="dxa"/>
                  <w:vAlign w:val="center"/>
                </w:tcPr>
                <w:p w:rsidR="004B3F48" w:rsidRDefault="00BA0CBE">
                  <w:pPr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18"/>
                      <w:szCs w:val="18"/>
                    </w:rPr>
                  </w:pPr>
                  <w:r>
                    <w:rPr>
                      <w:sz w:val="20"/>
                      <w:szCs w:val="20"/>
                    </w:rPr>
                    <w:t>15</w:t>
                  </w:r>
                </w:p>
              </w:tc>
            </w:tr>
            <w:tr w:rsidR="004B3F48">
              <w:trPr>
                <w:trHeight w:val="281"/>
              </w:trPr>
              <w:tc>
                <w:tcPr>
                  <w:tcW w:w="6386" w:type="dxa"/>
                  <w:gridSpan w:val="3"/>
                </w:tcPr>
                <w:p w:rsidR="004B3F48" w:rsidRDefault="00BA0CBE">
                  <w:pP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 xml:space="preserve">Toplam İş Yükü </w:t>
                  </w:r>
                </w:p>
              </w:tc>
              <w:tc>
                <w:tcPr>
                  <w:tcW w:w="964" w:type="dxa"/>
                  <w:vAlign w:val="center"/>
                </w:tcPr>
                <w:p w:rsidR="004B3F48" w:rsidRDefault="00BA0CBE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100</w:t>
                  </w:r>
                </w:p>
              </w:tc>
            </w:tr>
          </w:tbl>
          <w:p w:rsidR="004B3F48" w:rsidRDefault="004B3F48">
            <w:pPr>
              <w:widowControl w:val="0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</w:tr>
    </w:tbl>
    <w:p w:rsidR="004B3F48" w:rsidRDefault="004B3F48">
      <w:pPr>
        <w:rPr>
          <w:rFonts w:ascii="Times New Roman" w:eastAsia="Times New Roman" w:hAnsi="Times New Roman" w:cs="Times New Roman"/>
          <w:b/>
          <w:sz w:val="18"/>
          <w:szCs w:val="18"/>
        </w:rPr>
      </w:pPr>
    </w:p>
    <w:tbl>
      <w:tblPr>
        <w:tblStyle w:val="ae"/>
        <w:tblW w:w="9029" w:type="dxa"/>
        <w:jc w:val="center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4B3F48">
        <w:trPr>
          <w:trHeight w:val="420"/>
          <w:jc w:val="center"/>
        </w:trPr>
        <w:tc>
          <w:tcPr>
            <w:tcW w:w="9029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4B3F48" w:rsidRDefault="00BA0CBE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ÖĞRENIM ÇIKTILARININ EĞİTİM PROGRAMI YETERLİLİKLERİ İLE İLİŞKİSİ</w:t>
            </w:r>
          </w:p>
        </w:tc>
      </w:tr>
      <w:tr w:rsidR="004B3F48">
        <w:trPr>
          <w:trHeight w:val="380"/>
          <w:jc w:val="center"/>
        </w:trPr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4B3F48" w:rsidRDefault="004B3F48">
            <w:pPr>
              <w:widowControl w:val="0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tbl>
            <w:tblPr>
              <w:tblStyle w:val="af"/>
              <w:tblW w:w="8752" w:type="dxa"/>
              <w:tblInd w:w="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00" w:firstRow="0" w:lastRow="0" w:firstColumn="0" w:lastColumn="0" w:noHBand="0" w:noVBand="1"/>
            </w:tblPr>
            <w:tblGrid>
              <w:gridCol w:w="595"/>
              <w:gridCol w:w="6521"/>
              <w:gridCol w:w="327"/>
              <w:gridCol w:w="327"/>
              <w:gridCol w:w="327"/>
              <w:gridCol w:w="327"/>
              <w:gridCol w:w="328"/>
            </w:tblGrid>
            <w:tr w:rsidR="004B3F48">
              <w:trPr>
                <w:trHeight w:val="22"/>
              </w:trPr>
              <w:tc>
                <w:tcPr>
                  <w:tcW w:w="595" w:type="dxa"/>
                  <w:vMerge w:val="restart"/>
                  <w:vAlign w:val="center"/>
                </w:tcPr>
                <w:p w:rsidR="004B3F48" w:rsidRDefault="00BA0CBE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No.</w:t>
                  </w:r>
                </w:p>
              </w:tc>
              <w:tc>
                <w:tcPr>
                  <w:tcW w:w="6521" w:type="dxa"/>
                  <w:vMerge w:val="restart"/>
                  <w:vAlign w:val="center"/>
                </w:tcPr>
                <w:p w:rsidR="004B3F48" w:rsidRDefault="00BA0CBE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Program Yeterlilikleri/Çıktıları</w:t>
                  </w:r>
                </w:p>
              </w:tc>
              <w:tc>
                <w:tcPr>
                  <w:tcW w:w="1636" w:type="dxa"/>
                  <w:gridSpan w:val="5"/>
                  <w:vAlign w:val="center"/>
                </w:tcPr>
                <w:p w:rsidR="004B3F48" w:rsidRDefault="00BA0CBE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KATKI DÜZEYİ</w:t>
                  </w:r>
                </w:p>
              </w:tc>
            </w:tr>
            <w:tr w:rsidR="004B3F48">
              <w:trPr>
                <w:trHeight w:val="22"/>
              </w:trPr>
              <w:tc>
                <w:tcPr>
                  <w:tcW w:w="595" w:type="dxa"/>
                  <w:vMerge/>
                  <w:vAlign w:val="center"/>
                </w:tcPr>
                <w:p w:rsidR="004B3F48" w:rsidRDefault="004B3F4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76" w:lineRule="auto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6521" w:type="dxa"/>
                  <w:vMerge/>
                  <w:vAlign w:val="center"/>
                </w:tcPr>
                <w:p w:rsidR="004B3F48" w:rsidRDefault="004B3F4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76" w:lineRule="auto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327" w:type="dxa"/>
                  <w:vAlign w:val="center"/>
                </w:tcPr>
                <w:p w:rsidR="004B3F48" w:rsidRDefault="00BA0CBE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327" w:type="dxa"/>
                  <w:vAlign w:val="center"/>
                </w:tcPr>
                <w:p w:rsidR="004B3F48" w:rsidRDefault="00BA0CBE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327" w:type="dxa"/>
                  <w:vAlign w:val="center"/>
                </w:tcPr>
                <w:p w:rsidR="004B3F48" w:rsidRDefault="00BA0CBE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327" w:type="dxa"/>
                  <w:vAlign w:val="center"/>
                </w:tcPr>
                <w:p w:rsidR="004B3F48" w:rsidRDefault="00BA0CBE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328" w:type="dxa"/>
                  <w:vAlign w:val="center"/>
                </w:tcPr>
                <w:p w:rsidR="004B3F48" w:rsidRDefault="00BA0CBE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5</w:t>
                  </w:r>
                </w:p>
              </w:tc>
            </w:tr>
            <w:tr w:rsidR="004B3F48">
              <w:trPr>
                <w:trHeight w:val="272"/>
              </w:trPr>
              <w:tc>
                <w:tcPr>
                  <w:tcW w:w="595" w:type="dxa"/>
                  <w:vAlign w:val="center"/>
                </w:tcPr>
                <w:p w:rsidR="004B3F48" w:rsidRDefault="00BA0CBE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6521" w:type="dxa"/>
                  <w:vAlign w:val="center"/>
                </w:tcPr>
                <w:p w:rsidR="004B3F48" w:rsidRDefault="00BA0CBE">
                  <w:pPr>
                    <w:widowControl w:val="0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Organizmanın normal yapı ve fonksiyonlarını anlatabilmek.</w:t>
                  </w:r>
                </w:p>
              </w:tc>
              <w:tc>
                <w:tcPr>
                  <w:tcW w:w="327" w:type="dxa"/>
                </w:tcPr>
                <w:p w:rsidR="004B3F48" w:rsidRDefault="004B3F48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327" w:type="dxa"/>
                </w:tcPr>
                <w:p w:rsidR="004B3F48" w:rsidRDefault="004B3F48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327" w:type="dxa"/>
                </w:tcPr>
                <w:p w:rsidR="004B3F48" w:rsidRDefault="004B3F48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327" w:type="dxa"/>
                </w:tcPr>
                <w:p w:rsidR="004B3F48" w:rsidRDefault="004B3F48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328" w:type="dxa"/>
                </w:tcPr>
                <w:p w:rsidR="004B3F48" w:rsidRDefault="00BA0CBE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  <w:proofErr w:type="gramStart"/>
                  <w:r>
                    <w:rPr>
                      <w:b/>
                      <w:sz w:val="20"/>
                      <w:szCs w:val="20"/>
                    </w:rPr>
                    <w:t>x</w:t>
                  </w:r>
                  <w:proofErr w:type="gramEnd"/>
                </w:p>
              </w:tc>
            </w:tr>
            <w:tr w:rsidR="004B3F48">
              <w:trPr>
                <w:trHeight w:val="272"/>
              </w:trPr>
              <w:tc>
                <w:tcPr>
                  <w:tcW w:w="595" w:type="dxa"/>
                  <w:vAlign w:val="center"/>
                </w:tcPr>
                <w:p w:rsidR="004B3F48" w:rsidRDefault="00BA0CBE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6521" w:type="dxa"/>
                  <w:vAlign w:val="center"/>
                </w:tcPr>
                <w:p w:rsidR="004B3F48" w:rsidRDefault="00BA0CBE">
                  <w:pPr>
                    <w:widowControl w:val="0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 xml:space="preserve">Hastalıkların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patogenezini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, klinik ve tanısal özelliklerini açıklayabilmek.</w:t>
                  </w:r>
                </w:p>
              </w:tc>
              <w:tc>
                <w:tcPr>
                  <w:tcW w:w="327" w:type="dxa"/>
                </w:tcPr>
                <w:p w:rsidR="004B3F48" w:rsidRDefault="004B3F48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327" w:type="dxa"/>
                </w:tcPr>
                <w:p w:rsidR="004B3F48" w:rsidRDefault="004B3F48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327" w:type="dxa"/>
                </w:tcPr>
                <w:p w:rsidR="004B3F48" w:rsidRDefault="004B3F48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327" w:type="dxa"/>
                </w:tcPr>
                <w:p w:rsidR="004B3F48" w:rsidRDefault="004B3F48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328" w:type="dxa"/>
                </w:tcPr>
                <w:p w:rsidR="004B3F48" w:rsidRDefault="00BA0CBE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  <w:proofErr w:type="gramStart"/>
                  <w:r>
                    <w:rPr>
                      <w:b/>
                      <w:sz w:val="20"/>
                      <w:szCs w:val="20"/>
                    </w:rPr>
                    <w:t>x</w:t>
                  </w:r>
                  <w:proofErr w:type="gramEnd"/>
                </w:p>
              </w:tc>
            </w:tr>
            <w:tr w:rsidR="004B3F48">
              <w:trPr>
                <w:trHeight w:val="272"/>
              </w:trPr>
              <w:tc>
                <w:tcPr>
                  <w:tcW w:w="595" w:type="dxa"/>
                  <w:vAlign w:val="center"/>
                </w:tcPr>
                <w:p w:rsidR="004B3F48" w:rsidRDefault="00BA0CBE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6521" w:type="dxa"/>
                  <w:vAlign w:val="center"/>
                </w:tcPr>
                <w:p w:rsidR="004B3F48" w:rsidRDefault="00BA0CBE">
                  <w:pPr>
                    <w:widowControl w:val="0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 xml:space="preserve">Hastanın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hikayesini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 xml:space="preserve"> alabilmek ve genel-sistem bazlı fizik muayeneleri yapabilmek</w:t>
                  </w:r>
                </w:p>
              </w:tc>
              <w:tc>
                <w:tcPr>
                  <w:tcW w:w="327" w:type="dxa"/>
                </w:tcPr>
                <w:p w:rsidR="004B3F48" w:rsidRDefault="004B3F48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327" w:type="dxa"/>
                </w:tcPr>
                <w:p w:rsidR="004B3F48" w:rsidRDefault="004B3F48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327" w:type="dxa"/>
                </w:tcPr>
                <w:p w:rsidR="004B3F48" w:rsidRDefault="00BA0CBE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  <w:proofErr w:type="gramStart"/>
                  <w:r>
                    <w:rPr>
                      <w:b/>
                      <w:sz w:val="20"/>
                      <w:szCs w:val="20"/>
                    </w:rPr>
                    <w:t>x</w:t>
                  </w:r>
                  <w:proofErr w:type="gramEnd"/>
                </w:p>
              </w:tc>
              <w:tc>
                <w:tcPr>
                  <w:tcW w:w="327" w:type="dxa"/>
                </w:tcPr>
                <w:p w:rsidR="004B3F48" w:rsidRDefault="004B3F48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328" w:type="dxa"/>
                </w:tcPr>
                <w:p w:rsidR="004B3F48" w:rsidRDefault="004B3F48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</w:tr>
            <w:tr w:rsidR="004B3F48">
              <w:trPr>
                <w:trHeight w:val="272"/>
              </w:trPr>
              <w:tc>
                <w:tcPr>
                  <w:tcW w:w="595" w:type="dxa"/>
                  <w:vAlign w:val="center"/>
                </w:tcPr>
                <w:p w:rsidR="004B3F48" w:rsidRDefault="00BA0CBE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6521" w:type="dxa"/>
                  <w:vAlign w:val="center"/>
                </w:tcPr>
                <w:p w:rsidR="004B3F48" w:rsidRDefault="00BA0CBE">
                  <w:pPr>
                    <w:widowControl w:val="0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Hayatı tehdit eden acil hastalıkları tedavi edebilmek ve gerektiğinde hasta transportunu sağlayabilmek.</w:t>
                  </w:r>
                </w:p>
              </w:tc>
              <w:tc>
                <w:tcPr>
                  <w:tcW w:w="327" w:type="dxa"/>
                </w:tcPr>
                <w:p w:rsidR="004B3F48" w:rsidRDefault="004B3F48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327" w:type="dxa"/>
                </w:tcPr>
                <w:p w:rsidR="004B3F48" w:rsidRDefault="004B3F48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327" w:type="dxa"/>
                </w:tcPr>
                <w:p w:rsidR="004B3F48" w:rsidRDefault="00BA0CBE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  <w:proofErr w:type="gramStart"/>
                  <w:r>
                    <w:rPr>
                      <w:b/>
                      <w:sz w:val="20"/>
                      <w:szCs w:val="20"/>
                    </w:rPr>
                    <w:t>x</w:t>
                  </w:r>
                  <w:proofErr w:type="gramEnd"/>
                </w:p>
              </w:tc>
              <w:tc>
                <w:tcPr>
                  <w:tcW w:w="327" w:type="dxa"/>
                </w:tcPr>
                <w:p w:rsidR="004B3F48" w:rsidRDefault="004B3F48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328" w:type="dxa"/>
                </w:tcPr>
                <w:p w:rsidR="004B3F48" w:rsidRDefault="004B3F48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</w:tr>
            <w:tr w:rsidR="004B3F48">
              <w:trPr>
                <w:trHeight w:val="272"/>
              </w:trPr>
              <w:tc>
                <w:tcPr>
                  <w:tcW w:w="595" w:type="dxa"/>
                  <w:vAlign w:val="center"/>
                </w:tcPr>
                <w:p w:rsidR="004B3F48" w:rsidRDefault="00BA0CBE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6521" w:type="dxa"/>
                  <w:vAlign w:val="center"/>
                </w:tcPr>
                <w:p w:rsidR="004B3F48" w:rsidRDefault="00BA0CBE">
                  <w:pPr>
                    <w:widowControl w:val="0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Hastalıkların tanı ve tedavisi için gerekli temel tıbbi girişimleri uygulayabilmek.</w:t>
                  </w:r>
                </w:p>
              </w:tc>
              <w:tc>
                <w:tcPr>
                  <w:tcW w:w="327" w:type="dxa"/>
                </w:tcPr>
                <w:p w:rsidR="004B3F48" w:rsidRDefault="004B3F48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327" w:type="dxa"/>
                </w:tcPr>
                <w:p w:rsidR="004B3F48" w:rsidRDefault="004B3F48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327" w:type="dxa"/>
                </w:tcPr>
                <w:p w:rsidR="004B3F48" w:rsidRDefault="004B3F48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327" w:type="dxa"/>
                </w:tcPr>
                <w:p w:rsidR="004B3F48" w:rsidRDefault="004B3F48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328" w:type="dxa"/>
                </w:tcPr>
                <w:p w:rsidR="004B3F48" w:rsidRDefault="00BA0CBE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  <w:proofErr w:type="gramStart"/>
                  <w:r>
                    <w:rPr>
                      <w:b/>
                      <w:sz w:val="20"/>
                      <w:szCs w:val="20"/>
                    </w:rPr>
                    <w:t>x</w:t>
                  </w:r>
                  <w:proofErr w:type="gramEnd"/>
                </w:p>
              </w:tc>
            </w:tr>
            <w:tr w:rsidR="004B3F48">
              <w:trPr>
                <w:trHeight w:val="272"/>
              </w:trPr>
              <w:tc>
                <w:tcPr>
                  <w:tcW w:w="595" w:type="dxa"/>
                  <w:vAlign w:val="center"/>
                </w:tcPr>
                <w:p w:rsidR="004B3F48" w:rsidRDefault="00BA0CBE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6521" w:type="dxa"/>
                  <w:vAlign w:val="center"/>
                </w:tcPr>
                <w:p w:rsidR="004B3F48" w:rsidRDefault="00BA0CBE">
                  <w:pPr>
                    <w:widowControl w:val="0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Koruyucu hekimlik ve adli tıp uygulamalarını yerine getirebilmek.</w:t>
                  </w:r>
                </w:p>
              </w:tc>
              <w:tc>
                <w:tcPr>
                  <w:tcW w:w="327" w:type="dxa"/>
                </w:tcPr>
                <w:p w:rsidR="004B3F48" w:rsidRDefault="004B3F48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327" w:type="dxa"/>
                </w:tcPr>
                <w:p w:rsidR="004B3F48" w:rsidRDefault="004B3F48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327" w:type="dxa"/>
                </w:tcPr>
                <w:p w:rsidR="004B3F48" w:rsidRDefault="00BA0CBE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  <w:proofErr w:type="gramStart"/>
                  <w:r>
                    <w:rPr>
                      <w:b/>
                      <w:sz w:val="20"/>
                      <w:szCs w:val="20"/>
                    </w:rPr>
                    <w:t>x</w:t>
                  </w:r>
                  <w:proofErr w:type="gramEnd"/>
                </w:p>
              </w:tc>
              <w:tc>
                <w:tcPr>
                  <w:tcW w:w="327" w:type="dxa"/>
                </w:tcPr>
                <w:p w:rsidR="004B3F48" w:rsidRDefault="004B3F48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328" w:type="dxa"/>
                </w:tcPr>
                <w:p w:rsidR="004B3F48" w:rsidRDefault="004B3F48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</w:tr>
            <w:tr w:rsidR="004B3F48">
              <w:trPr>
                <w:trHeight w:val="272"/>
              </w:trPr>
              <w:tc>
                <w:tcPr>
                  <w:tcW w:w="595" w:type="dxa"/>
                  <w:vAlign w:val="center"/>
                </w:tcPr>
                <w:p w:rsidR="004B3F48" w:rsidRDefault="00BA0CBE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7</w:t>
                  </w:r>
                </w:p>
              </w:tc>
              <w:tc>
                <w:tcPr>
                  <w:tcW w:w="6521" w:type="dxa"/>
                  <w:vAlign w:val="center"/>
                </w:tcPr>
                <w:p w:rsidR="004B3F48" w:rsidRDefault="00BA0CBE">
                  <w:pPr>
                    <w:widowControl w:val="0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Ulusal Sağlık Sistemi’nin yapılanması ve işleyişi hakkında genel bilgilere sahip olmak.</w:t>
                  </w:r>
                </w:p>
              </w:tc>
              <w:tc>
                <w:tcPr>
                  <w:tcW w:w="327" w:type="dxa"/>
                </w:tcPr>
                <w:p w:rsidR="004B3F48" w:rsidRDefault="004B3F48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327" w:type="dxa"/>
                </w:tcPr>
                <w:p w:rsidR="004B3F48" w:rsidRDefault="004B3F48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327" w:type="dxa"/>
                </w:tcPr>
                <w:p w:rsidR="004B3F48" w:rsidRDefault="00BA0CBE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  <w:proofErr w:type="gramStart"/>
                  <w:r>
                    <w:rPr>
                      <w:b/>
                      <w:sz w:val="20"/>
                      <w:szCs w:val="20"/>
                    </w:rPr>
                    <w:t>x</w:t>
                  </w:r>
                  <w:proofErr w:type="gramEnd"/>
                </w:p>
              </w:tc>
              <w:tc>
                <w:tcPr>
                  <w:tcW w:w="327" w:type="dxa"/>
                </w:tcPr>
                <w:p w:rsidR="004B3F48" w:rsidRDefault="004B3F48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328" w:type="dxa"/>
                </w:tcPr>
                <w:p w:rsidR="004B3F48" w:rsidRDefault="004B3F48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</w:tr>
            <w:tr w:rsidR="004B3F48">
              <w:trPr>
                <w:trHeight w:val="272"/>
              </w:trPr>
              <w:tc>
                <w:tcPr>
                  <w:tcW w:w="595" w:type="dxa"/>
                  <w:vAlign w:val="center"/>
                </w:tcPr>
                <w:p w:rsidR="004B3F48" w:rsidRDefault="00BA0CBE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8</w:t>
                  </w:r>
                </w:p>
              </w:tc>
              <w:tc>
                <w:tcPr>
                  <w:tcW w:w="6521" w:type="dxa"/>
                  <w:vAlign w:val="center"/>
                </w:tcPr>
                <w:p w:rsidR="004B3F48" w:rsidRDefault="00BA0CBE">
                  <w:pPr>
                    <w:widowControl w:val="0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Yasal sorumluluklarını sayabilmek ve etik prensipleri tanımlayabilmek</w:t>
                  </w:r>
                </w:p>
              </w:tc>
              <w:tc>
                <w:tcPr>
                  <w:tcW w:w="327" w:type="dxa"/>
                </w:tcPr>
                <w:p w:rsidR="004B3F48" w:rsidRDefault="004B3F48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327" w:type="dxa"/>
                </w:tcPr>
                <w:p w:rsidR="004B3F48" w:rsidRDefault="004B3F48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327" w:type="dxa"/>
                </w:tcPr>
                <w:p w:rsidR="004B3F48" w:rsidRDefault="004B3F48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327" w:type="dxa"/>
                </w:tcPr>
                <w:p w:rsidR="004B3F48" w:rsidRDefault="00BA0CBE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  <w:proofErr w:type="gramStart"/>
                  <w:r>
                    <w:rPr>
                      <w:b/>
                      <w:sz w:val="20"/>
                      <w:szCs w:val="20"/>
                    </w:rPr>
                    <w:t>x</w:t>
                  </w:r>
                  <w:proofErr w:type="gramEnd"/>
                </w:p>
              </w:tc>
              <w:tc>
                <w:tcPr>
                  <w:tcW w:w="328" w:type="dxa"/>
                </w:tcPr>
                <w:p w:rsidR="004B3F48" w:rsidRDefault="004B3F48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</w:tr>
            <w:tr w:rsidR="004B3F48">
              <w:trPr>
                <w:trHeight w:val="272"/>
              </w:trPr>
              <w:tc>
                <w:tcPr>
                  <w:tcW w:w="595" w:type="dxa"/>
                  <w:vAlign w:val="center"/>
                </w:tcPr>
                <w:p w:rsidR="004B3F48" w:rsidRDefault="00BA0CBE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9</w:t>
                  </w:r>
                </w:p>
              </w:tc>
              <w:tc>
                <w:tcPr>
                  <w:tcW w:w="6521" w:type="dxa"/>
                  <w:vAlign w:val="center"/>
                </w:tcPr>
                <w:p w:rsidR="004B3F48" w:rsidRDefault="00BA0CBE">
                  <w:pPr>
                    <w:widowControl w:val="0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Toplumda sık görülen temel hastalıkların birinci basamak tedavilerini bilimsel verilere dayalı etkinliği yüksek yöntemlerle yapabilmek.</w:t>
                  </w:r>
                </w:p>
              </w:tc>
              <w:tc>
                <w:tcPr>
                  <w:tcW w:w="327" w:type="dxa"/>
                </w:tcPr>
                <w:p w:rsidR="004B3F48" w:rsidRDefault="004B3F48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327" w:type="dxa"/>
                </w:tcPr>
                <w:p w:rsidR="004B3F48" w:rsidRDefault="004B3F48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327" w:type="dxa"/>
                </w:tcPr>
                <w:p w:rsidR="004B3F48" w:rsidRDefault="004B3F48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327" w:type="dxa"/>
                </w:tcPr>
                <w:p w:rsidR="004B3F48" w:rsidRDefault="00BA0CBE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  <w:proofErr w:type="gramStart"/>
                  <w:r>
                    <w:rPr>
                      <w:b/>
                      <w:sz w:val="20"/>
                      <w:szCs w:val="20"/>
                    </w:rPr>
                    <w:t>x</w:t>
                  </w:r>
                  <w:proofErr w:type="gramEnd"/>
                </w:p>
              </w:tc>
              <w:tc>
                <w:tcPr>
                  <w:tcW w:w="328" w:type="dxa"/>
                </w:tcPr>
                <w:p w:rsidR="004B3F48" w:rsidRDefault="004B3F48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</w:tr>
            <w:tr w:rsidR="004B3F48">
              <w:trPr>
                <w:trHeight w:val="272"/>
              </w:trPr>
              <w:tc>
                <w:tcPr>
                  <w:tcW w:w="595" w:type="dxa"/>
                  <w:vAlign w:val="center"/>
                </w:tcPr>
                <w:p w:rsidR="004B3F48" w:rsidRDefault="00BA0CBE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6521" w:type="dxa"/>
                  <w:vAlign w:val="center"/>
                </w:tcPr>
                <w:p w:rsidR="004B3F48" w:rsidRDefault="00BA0CBE">
                  <w:pPr>
                    <w:widowControl w:val="0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Bilimsel toplantılar ve projeler düzenlemek ve yürütmek.</w:t>
                  </w:r>
                </w:p>
              </w:tc>
              <w:tc>
                <w:tcPr>
                  <w:tcW w:w="327" w:type="dxa"/>
                </w:tcPr>
                <w:p w:rsidR="004B3F48" w:rsidRDefault="004B3F48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327" w:type="dxa"/>
                </w:tcPr>
                <w:p w:rsidR="004B3F48" w:rsidRDefault="004B3F48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327" w:type="dxa"/>
                </w:tcPr>
                <w:p w:rsidR="004B3F48" w:rsidRDefault="00BA0CBE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  <w:proofErr w:type="gramStart"/>
                  <w:r>
                    <w:rPr>
                      <w:b/>
                      <w:sz w:val="20"/>
                      <w:szCs w:val="20"/>
                    </w:rPr>
                    <w:t>x</w:t>
                  </w:r>
                  <w:proofErr w:type="gramEnd"/>
                </w:p>
              </w:tc>
              <w:tc>
                <w:tcPr>
                  <w:tcW w:w="327" w:type="dxa"/>
                </w:tcPr>
                <w:p w:rsidR="004B3F48" w:rsidRDefault="004B3F48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328" w:type="dxa"/>
                </w:tcPr>
                <w:p w:rsidR="004B3F48" w:rsidRDefault="004B3F48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</w:tr>
            <w:tr w:rsidR="004B3F48">
              <w:trPr>
                <w:trHeight w:val="272"/>
              </w:trPr>
              <w:tc>
                <w:tcPr>
                  <w:tcW w:w="595" w:type="dxa"/>
                  <w:vAlign w:val="center"/>
                </w:tcPr>
                <w:p w:rsidR="004B3F48" w:rsidRDefault="00BA0CBE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11</w:t>
                  </w:r>
                </w:p>
              </w:tc>
              <w:tc>
                <w:tcPr>
                  <w:tcW w:w="6521" w:type="dxa"/>
                  <w:vAlign w:val="center"/>
                </w:tcPr>
                <w:p w:rsidR="004B3F48" w:rsidRDefault="00BA0CBE">
                  <w:pPr>
                    <w:widowControl w:val="0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 xml:space="preserve">Tıpla ilgili bilgilerini güncellemek için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literatür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 xml:space="preserve"> izleyecek kadar yabancı dil bilmek, bilimsel çalışmaları değerlendirebilecek ölçüde istatistik ve bilgisayar yöntemlerini kullanabilmek.</w:t>
                  </w:r>
                </w:p>
              </w:tc>
              <w:tc>
                <w:tcPr>
                  <w:tcW w:w="327" w:type="dxa"/>
                </w:tcPr>
                <w:p w:rsidR="004B3F48" w:rsidRDefault="004B3F48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327" w:type="dxa"/>
                </w:tcPr>
                <w:p w:rsidR="004B3F48" w:rsidRDefault="004B3F48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327" w:type="dxa"/>
                </w:tcPr>
                <w:p w:rsidR="004B3F48" w:rsidRDefault="00BA0CBE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  <w:proofErr w:type="gramStart"/>
                  <w:r>
                    <w:rPr>
                      <w:b/>
                      <w:sz w:val="20"/>
                      <w:szCs w:val="20"/>
                    </w:rPr>
                    <w:t>x</w:t>
                  </w:r>
                  <w:proofErr w:type="gramEnd"/>
                </w:p>
              </w:tc>
              <w:tc>
                <w:tcPr>
                  <w:tcW w:w="327" w:type="dxa"/>
                </w:tcPr>
                <w:p w:rsidR="004B3F48" w:rsidRDefault="004B3F48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328" w:type="dxa"/>
                </w:tcPr>
                <w:p w:rsidR="004B3F48" w:rsidRDefault="004B3F48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</w:tr>
          </w:tbl>
          <w:p w:rsidR="004B3F48" w:rsidRDefault="004B3F48">
            <w:pPr>
              <w:widowControl w:val="0"/>
              <w:rPr>
                <w:rFonts w:ascii="Times New Roman" w:eastAsia="Times New Roman" w:hAnsi="Times New Roman" w:cs="Times New Roman"/>
                <w:b/>
                <w:color w:val="FF0000"/>
                <w:sz w:val="18"/>
                <w:szCs w:val="18"/>
              </w:rPr>
            </w:pPr>
          </w:p>
          <w:p w:rsidR="004B3F48" w:rsidRDefault="004B3F48">
            <w:pPr>
              <w:widowControl w:val="0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</w:tr>
    </w:tbl>
    <w:p w:rsidR="004B3F48" w:rsidRDefault="004B3F48">
      <w:pPr>
        <w:rPr>
          <w:rFonts w:ascii="Times New Roman" w:eastAsia="Times New Roman" w:hAnsi="Times New Roman" w:cs="Times New Roman"/>
          <w:b/>
          <w:sz w:val="18"/>
          <w:szCs w:val="18"/>
        </w:rPr>
      </w:pPr>
    </w:p>
    <w:p w:rsidR="004B3F48" w:rsidRDefault="004B3F48">
      <w:pPr>
        <w:rPr>
          <w:rFonts w:ascii="Times New Roman" w:eastAsia="Times New Roman" w:hAnsi="Times New Roman" w:cs="Times New Roman"/>
          <w:b/>
          <w:sz w:val="18"/>
          <w:szCs w:val="18"/>
        </w:rPr>
      </w:pPr>
    </w:p>
    <w:tbl>
      <w:tblPr>
        <w:tblStyle w:val="af0"/>
        <w:tblW w:w="9029" w:type="dxa"/>
        <w:jc w:val="center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4B3F48">
        <w:trPr>
          <w:trHeight w:val="420"/>
          <w:jc w:val="center"/>
        </w:trPr>
        <w:tc>
          <w:tcPr>
            <w:tcW w:w="9029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4B3F48" w:rsidRDefault="00BA0CBE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DÖNEM 5 TIP 501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RADYOLOİ  STAJI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br/>
              <w:t>DERS LİSTESİ VE SIRALAMASI</w:t>
            </w:r>
          </w:p>
        </w:tc>
      </w:tr>
      <w:tr w:rsidR="004B3F48">
        <w:trPr>
          <w:trHeight w:val="380"/>
          <w:jc w:val="center"/>
        </w:trPr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4B3F48" w:rsidRDefault="004B3F48">
            <w:pPr>
              <w:widowControl w:val="0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tbl>
            <w:tblPr>
              <w:tblStyle w:val="af1"/>
              <w:tblW w:w="8679" w:type="dxa"/>
              <w:jc w:val="center"/>
              <w:tblInd w:w="0" w:type="dxa"/>
              <w:tblBorders>
                <w:top w:val="single" w:sz="8" w:space="0" w:color="000000"/>
                <w:left w:val="single" w:sz="8" w:space="0" w:color="000000"/>
                <w:bottom w:val="single" w:sz="8" w:space="0" w:color="000000"/>
                <w:right w:val="single" w:sz="8" w:space="0" w:color="000000"/>
                <w:insideH w:val="single" w:sz="8" w:space="0" w:color="000000"/>
                <w:insideV w:val="single" w:sz="8" w:space="0" w:color="000000"/>
              </w:tblBorders>
              <w:tblLayout w:type="fixed"/>
              <w:tblLook w:val="0600" w:firstRow="0" w:lastRow="0" w:firstColumn="0" w:lastColumn="0" w:noHBand="1" w:noVBand="1"/>
            </w:tblPr>
            <w:tblGrid>
              <w:gridCol w:w="460"/>
              <w:gridCol w:w="5242"/>
              <w:gridCol w:w="2977"/>
            </w:tblGrid>
            <w:tr w:rsidR="004B3F48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4B3F48" w:rsidRDefault="00BA0CBE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Sıra No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4B3F48" w:rsidRDefault="00BA0CBE">
                  <w:pPr>
                    <w:widowControl w:val="0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Ders/Yetkinlik</w:t>
                  </w: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4B3F48" w:rsidRDefault="00BA0CBE">
                  <w:pPr>
                    <w:widowControl w:val="0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333333"/>
                      <w:sz w:val="18"/>
                      <w:szCs w:val="18"/>
                    </w:rPr>
                    <w:t>Eğitici</w:t>
                  </w:r>
                </w:p>
              </w:tc>
            </w:tr>
            <w:tr w:rsidR="004B3F48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4B3F48" w:rsidRDefault="00BA0CBE">
                  <w:pPr>
                    <w:widowControl w:val="0"/>
                    <w:jc w:val="right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333333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4B3F48" w:rsidRDefault="00BA0CBE">
                  <w:pPr>
                    <w:widowControl w:val="0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 xml:space="preserve">Radyoloji Fiziği </w:t>
                  </w: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4B3F48" w:rsidRDefault="00BA0CBE">
                  <w:pPr>
                    <w:widowControl w:val="0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Prof.Dr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. Rahmi Çubuk</w:t>
                  </w:r>
                </w:p>
              </w:tc>
            </w:tr>
            <w:tr w:rsidR="004B3F48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4B3F48" w:rsidRDefault="00BA0CBE">
                  <w:pPr>
                    <w:widowControl w:val="0"/>
                    <w:jc w:val="right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333333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4B3F48" w:rsidRDefault="00BA0CBE">
                  <w:pPr>
                    <w:widowControl w:val="0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Nöroradyoloji</w:t>
                  </w:r>
                  <w:proofErr w:type="spellEnd"/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4B3F48" w:rsidRDefault="00BA0CBE">
                  <w:pPr>
                    <w:widowControl w:val="0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Doç.Dr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 xml:space="preserve">. Ömer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Özçağlayan</w:t>
                  </w:r>
                  <w:proofErr w:type="spellEnd"/>
                </w:p>
              </w:tc>
            </w:tr>
            <w:tr w:rsidR="004B3F48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4B3F48" w:rsidRDefault="00BA0CBE">
                  <w:pPr>
                    <w:widowControl w:val="0"/>
                    <w:jc w:val="right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333333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4B3F48" w:rsidRDefault="00BA0CBE">
                  <w:pPr>
                    <w:widowControl w:val="0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Toraks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 xml:space="preserve"> Radyolojisi</w:t>
                  </w: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4B3F48" w:rsidRDefault="00BA0CBE">
                  <w:pPr>
                    <w:widowControl w:val="0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 xml:space="preserve">Dr. </w:t>
                  </w:r>
                  <w:proofErr w:type="spellStart"/>
                  <w:proofErr w:type="gramStart"/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Öğr.Ü</w:t>
                  </w:r>
                  <w:proofErr w:type="spellEnd"/>
                  <w:proofErr w:type="gramEnd"/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 xml:space="preserve"> Esra Yetiş</w:t>
                  </w:r>
                </w:p>
              </w:tc>
            </w:tr>
            <w:tr w:rsidR="004B3F48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4B3F48" w:rsidRDefault="00BA0CBE">
                  <w:pPr>
                    <w:widowControl w:val="0"/>
                    <w:jc w:val="right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333333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4B3F48" w:rsidRDefault="00BA0CBE">
                  <w:pPr>
                    <w:widowControl w:val="0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Batın Radyolojisi</w:t>
                  </w: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4B3F48" w:rsidRDefault="00BA0CBE">
                  <w:pPr>
                    <w:widowControl w:val="0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Dr.Öğr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. Ü Esra Yetiş</w:t>
                  </w:r>
                </w:p>
              </w:tc>
            </w:tr>
            <w:tr w:rsidR="004B3F48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4B3F48" w:rsidRDefault="00BA0CBE">
                  <w:pPr>
                    <w:widowControl w:val="0"/>
                    <w:jc w:val="right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333333"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4B3F48" w:rsidRDefault="00BA0CBE">
                  <w:pPr>
                    <w:widowControl w:val="0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Kas İskelet Radyolojisi</w:t>
                  </w: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4B3F48" w:rsidRDefault="00BA0CBE">
                  <w:pPr>
                    <w:widowControl w:val="0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proofErr w:type="spellStart"/>
                  <w:proofErr w:type="gramStart"/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Dr.Öğr.Ü</w:t>
                  </w:r>
                  <w:proofErr w:type="spellEnd"/>
                  <w:proofErr w:type="gramEnd"/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 xml:space="preserve"> Alev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Günaldı</w:t>
                  </w:r>
                  <w:proofErr w:type="spellEnd"/>
                </w:p>
              </w:tc>
            </w:tr>
            <w:tr w:rsidR="004B3F48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4B3F48" w:rsidRDefault="00BA0CBE">
                  <w:pPr>
                    <w:widowControl w:val="0"/>
                    <w:jc w:val="right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333333"/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4B3F48" w:rsidRDefault="00BA0CBE">
                  <w:pPr>
                    <w:widowControl w:val="0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Girişimsel Radyoloji</w:t>
                  </w: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4B3F48" w:rsidRDefault="00BA0CBE">
                  <w:pPr>
                    <w:widowControl w:val="0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Prof.Dr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. Rahmi Çubuk</w:t>
                  </w:r>
                </w:p>
              </w:tc>
            </w:tr>
            <w:tr w:rsidR="004B3F48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4B3F48" w:rsidRDefault="00BA0CBE">
                  <w:pPr>
                    <w:widowControl w:val="0"/>
                    <w:jc w:val="right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333333"/>
                      <w:sz w:val="18"/>
                      <w:szCs w:val="18"/>
                    </w:rPr>
                    <w:t>7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4B3F48" w:rsidRDefault="00BA0CBE">
                  <w:pPr>
                    <w:widowControl w:val="0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Meme Radyolojisi</w:t>
                  </w: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4B3F48" w:rsidRDefault="00BA0CBE">
                  <w:pPr>
                    <w:widowControl w:val="0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proofErr w:type="spellStart"/>
                  <w:proofErr w:type="gramStart"/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Dr.Öğr.Ü</w:t>
                  </w:r>
                  <w:proofErr w:type="spellEnd"/>
                  <w:proofErr w:type="gramEnd"/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 xml:space="preserve"> Alev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Günaldı</w:t>
                  </w:r>
                  <w:proofErr w:type="spellEnd"/>
                </w:p>
              </w:tc>
            </w:tr>
            <w:tr w:rsidR="004B3F48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4B3F48" w:rsidRDefault="00BA0CBE">
                  <w:pPr>
                    <w:widowControl w:val="0"/>
                    <w:jc w:val="right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333333"/>
                      <w:sz w:val="18"/>
                      <w:szCs w:val="18"/>
                    </w:rPr>
                    <w:t>8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4B3F48" w:rsidRDefault="00BA0CBE">
                  <w:pPr>
                    <w:widowControl w:val="0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Radyolojiye Giriş</w:t>
                  </w: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4B3F48" w:rsidRDefault="00BA0CBE">
                  <w:pPr>
                    <w:widowControl w:val="0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Doç.Dr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 xml:space="preserve">. Ömer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Özçağlayan</w:t>
                  </w:r>
                  <w:proofErr w:type="spellEnd"/>
                </w:p>
              </w:tc>
            </w:tr>
            <w:tr w:rsidR="004B3F48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4B3F48" w:rsidRDefault="00BA0CBE">
                  <w:pPr>
                    <w:widowControl w:val="0"/>
                    <w:jc w:val="right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333333"/>
                      <w:sz w:val="18"/>
                      <w:szCs w:val="18"/>
                    </w:rPr>
                    <w:t>9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4B3F48" w:rsidRDefault="00BA0CBE">
                  <w:pPr>
                    <w:widowControl w:val="0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 xml:space="preserve">Dolaşım Sistemi Radyolojisi </w:t>
                  </w: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4B3F48" w:rsidRDefault="00BA0CBE">
                  <w:pPr>
                    <w:widowControl w:val="0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 xml:space="preserve">Dr. </w:t>
                  </w:r>
                  <w:proofErr w:type="spellStart"/>
                  <w:proofErr w:type="gramStart"/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Öğr.Ü</w:t>
                  </w:r>
                  <w:proofErr w:type="spellEnd"/>
                  <w:proofErr w:type="gramEnd"/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 xml:space="preserve"> Esra Yetiş</w:t>
                  </w:r>
                </w:p>
              </w:tc>
            </w:tr>
          </w:tbl>
          <w:p w:rsidR="004B3F48" w:rsidRDefault="004B3F48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p w:rsidR="004B3F48" w:rsidRDefault="004B3F48">
            <w:pPr>
              <w:widowControl w:val="0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</w:tr>
    </w:tbl>
    <w:p w:rsidR="004B3F48" w:rsidRDefault="004B3F48">
      <w:pPr>
        <w:jc w:val="center"/>
        <w:rPr>
          <w:rFonts w:ascii="Times New Roman" w:eastAsia="Times New Roman" w:hAnsi="Times New Roman" w:cs="Times New Roman"/>
          <w:b/>
          <w:sz w:val="18"/>
          <w:szCs w:val="18"/>
        </w:rPr>
        <w:sectPr w:rsidR="004B3F48">
          <w:pgSz w:w="11909" w:h="16834"/>
          <w:pgMar w:top="1440" w:right="1440" w:bottom="1440" w:left="1440" w:header="720" w:footer="720" w:gutter="0"/>
          <w:pgNumType w:start="1"/>
          <w:cols w:space="708"/>
        </w:sectPr>
      </w:pPr>
    </w:p>
    <w:p w:rsidR="004B3F48" w:rsidRDefault="004B3F48">
      <w:pPr>
        <w:jc w:val="center"/>
        <w:rPr>
          <w:rFonts w:ascii="Times New Roman" w:eastAsia="Times New Roman" w:hAnsi="Times New Roman" w:cs="Times New Roman"/>
          <w:b/>
          <w:sz w:val="18"/>
          <w:szCs w:val="18"/>
        </w:rPr>
      </w:pPr>
    </w:p>
    <w:tbl>
      <w:tblPr>
        <w:tblStyle w:val="af2"/>
        <w:tblW w:w="1417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129"/>
        <w:gridCol w:w="2608"/>
        <w:gridCol w:w="2608"/>
        <w:gridCol w:w="2608"/>
        <w:gridCol w:w="2608"/>
        <w:gridCol w:w="2609"/>
      </w:tblGrid>
      <w:tr w:rsidR="004B3F48">
        <w:tc>
          <w:tcPr>
            <w:tcW w:w="14170" w:type="dxa"/>
            <w:gridSpan w:val="6"/>
            <w:shd w:val="clear" w:color="auto" w:fill="DDDDDD"/>
            <w:vAlign w:val="center"/>
          </w:tcPr>
          <w:p w:rsidR="004B3F48" w:rsidRDefault="00BA0CBE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DÖNEM 5 TIP 501 RADYOLOJİ STAJI</w:t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br/>
              <w:t>DERS PROGRAMI</w:t>
            </w:r>
          </w:p>
        </w:tc>
      </w:tr>
      <w:tr w:rsidR="004B3F48">
        <w:tc>
          <w:tcPr>
            <w:tcW w:w="14170" w:type="dxa"/>
            <w:gridSpan w:val="6"/>
          </w:tcPr>
          <w:p w:rsidR="004B3F48" w:rsidRDefault="00BA0CBE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Birinci Hafta</w:t>
            </w:r>
          </w:p>
        </w:tc>
      </w:tr>
      <w:tr w:rsidR="004B3F48">
        <w:trPr>
          <w:trHeight w:val="386"/>
        </w:trPr>
        <w:tc>
          <w:tcPr>
            <w:tcW w:w="1129" w:type="dxa"/>
          </w:tcPr>
          <w:p w:rsidR="004B3F48" w:rsidRDefault="00BA0CBE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Günler</w:t>
            </w:r>
          </w:p>
        </w:tc>
        <w:tc>
          <w:tcPr>
            <w:tcW w:w="2608" w:type="dxa"/>
          </w:tcPr>
          <w:p w:rsidR="004B3F48" w:rsidRDefault="00BA0CBE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Pazartesi </w:t>
            </w:r>
          </w:p>
        </w:tc>
        <w:tc>
          <w:tcPr>
            <w:tcW w:w="2608" w:type="dxa"/>
          </w:tcPr>
          <w:p w:rsidR="004B3F48" w:rsidRDefault="00BA0CBE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Salı</w:t>
            </w:r>
          </w:p>
        </w:tc>
        <w:tc>
          <w:tcPr>
            <w:tcW w:w="2608" w:type="dxa"/>
          </w:tcPr>
          <w:p w:rsidR="004B3F48" w:rsidRDefault="00BA0CBE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Çarşamba</w:t>
            </w:r>
          </w:p>
        </w:tc>
        <w:tc>
          <w:tcPr>
            <w:tcW w:w="2608" w:type="dxa"/>
          </w:tcPr>
          <w:p w:rsidR="004B3F48" w:rsidRDefault="00BA0CBE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Perşembe</w:t>
            </w:r>
          </w:p>
        </w:tc>
        <w:tc>
          <w:tcPr>
            <w:tcW w:w="2609" w:type="dxa"/>
          </w:tcPr>
          <w:p w:rsidR="004B3F48" w:rsidRDefault="00BA0CBE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Cuma</w:t>
            </w:r>
          </w:p>
        </w:tc>
      </w:tr>
      <w:tr w:rsidR="004B3F48">
        <w:tc>
          <w:tcPr>
            <w:tcW w:w="1129" w:type="dxa"/>
          </w:tcPr>
          <w:p w:rsidR="004B3F48" w:rsidRDefault="00BA0CBE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8.30-9.30</w:t>
            </w:r>
          </w:p>
        </w:tc>
        <w:tc>
          <w:tcPr>
            <w:tcW w:w="2608" w:type="dxa"/>
            <w:vAlign w:val="center"/>
          </w:tcPr>
          <w:p w:rsidR="004B3F48" w:rsidRDefault="00BA0CBE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Radyolojiye Giriş</w:t>
            </w:r>
          </w:p>
        </w:tc>
        <w:tc>
          <w:tcPr>
            <w:tcW w:w="2608" w:type="dxa"/>
          </w:tcPr>
          <w:p w:rsidR="004B3F48" w:rsidRDefault="00BA0CBE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Radyoloji Fiziği </w:t>
            </w:r>
          </w:p>
        </w:tc>
        <w:tc>
          <w:tcPr>
            <w:tcW w:w="2608" w:type="dxa"/>
          </w:tcPr>
          <w:p w:rsidR="004B3F48" w:rsidRDefault="00BA0CBE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Toraks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Radyolojisi</w:t>
            </w:r>
          </w:p>
        </w:tc>
        <w:tc>
          <w:tcPr>
            <w:tcW w:w="2608" w:type="dxa"/>
          </w:tcPr>
          <w:p w:rsidR="004B3F48" w:rsidRDefault="00BA0CBE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Batın Radyolojisi</w:t>
            </w:r>
          </w:p>
        </w:tc>
        <w:tc>
          <w:tcPr>
            <w:tcW w:w="2609" w:type="dxa"/>
          </w:tcPr>
          <w:p w:rsidR="004B3F48" w:rsidRDefault="00BA0CBE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Kas İskelet Radyolojisi</w:t>
            </w:r>
          </w:p>
        </w:tc>
      </w:tr>
      <w:tr w:rsidR="004B3F48">
        <w:tc>
          <w:tcPr>
            <w:tcW w:w="1129" w:type="dxa"/>
          </w:tcPr>
          <w:p w:rsidR="004B3F48" w:rsidRDefault="00BA0CBE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9.30-10.30</w:t>
            </w:r>
          </w:p>
        </w:tc>
        <w:tc>
          <w:tcPr>
            <w:tcW w:w="2608" w:type="dxa"/>
            <w:vAlign w:val="center"/>
          </w:tcPr>
          <w:p w:rsidR="004B3F48" w:rsidRDefault="00BA0CBE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Radyolojiye Giriş</w:t>
            </w:r>
          </w:p>
        </w:tc>
        <w:tc>
          <w:tcPr>
            <w:tcW w:w="2608" w:type="dxa"/>
          </w:tcPr>
          <w:p w:rsidR="004B3F48" w:rsidRDefault="00BA0CBE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Radyoloji Fiziği </w:t>
            </w:r>
          </w:p>
        </w:tc>
        <w:tc>
          <w:tcPr>
            <w:tcW w:w="2608" w:type="dxa"/>
          </w:tcPr>
          <w:p w:rsidR="004B3F48" w:rsidRDefault="00BA0CBE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Toraks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Radyolojisi</w:t>
            </w:r>
          </w:p>
        </w:tc>
        <w:tc>
          <w:tcPr>
            <w:tcW w:w="2608" w:type="dxa"/>
          </w:tcPr>
          <w:p w:rsidR="004B3F48" w:rsidRDefault="00BA0CBE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Batın Radyolojisi</w:t>
            </w:r>
          </w:p>
        </w:tc>
        <w:tc>
          <w:tcPr>
            <w:tcW w:w="2609" w:type="dxa"/>
          </w:tcPr>
          <w:p w:rsidR="004B3F48" w:rsidRDefault="00BA0CBE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Kas İskelet Radyolojisi</w:t>
            </w:r>
          </w:p>
        </w:tc>
      </w:tr>
      <w:tr w:rsidR="004B3F48">
        <w:tc>
          <w:tcPr>
            <w:tcW w:w="1129" w:type="dxa"/>
          </w:tcPr>
          <w:p w:rsidR="004B3F48" w:rsidRDefault="00BA0CBE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10.30-11.30</w:t>
            </w:r>
          </w:p>
        </w:tc>
        <w:tc>
          <w:tcPr>
            <w:tcW w:w="2608" w:type="dxa"/>
            <w:vAlign w:val="center"/>
          </w:tcPr>
          <w:p w:rsidR="004B3F48" w:rsidRDefault="00BA0CBE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Radyolojiye Giriş</w:t>
            </w:r>
          </w:p>
        </w:tc>
        <w:tc>
          <w:tcPr>
            <w:tcW w:w="2608" w:type="dxa"/>
          </w:tcPr>
          <w:p w:rsidR="004B3F48" w:rsidRDefault="00BA0CBE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Radyoloji Fiziği </w:t>
            </w:r>
          </w:p>
        </w:tc>
        <w:tc>
          <w:tcPr>
            <w:tcW w:w="2608" w:type="dxa"/>
          </w:tcPr>
          <w:p w:rsidR="004B3F48" w:rsidRDefault="00BA0CBE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Toraks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Radyolojisi</w:t>
            </w:r>
          </w:p>
        </w:tc>
        <w:tc>
          <w:tcPr>
            <w:tcW w:w="2608" w:type="dxa"/>
          </w:tcPr>
          <w:p w:rsidR="004B3F48" w:rsidRDefault="00BA0CBE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Batın Radyolojisi</w:t>
            </w:r>
          </w:p>
        </w:tc>
        <w:tc>
          <w:tcPr>
            <w:tcW w:w="2609" w:type="dxa"/>
          </w:tcPr>
          <w:p w:rsidR="004B3F48" w:rsidRDefault="00BA0CBE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Kas İskelet Radyolojisi</w:t>
            </w:r>
          </w:p>
        </w:tc>
      </w:tr>
      <w:tr w:rsidR="004B3F48">
        <w:tc>
          <w:tcPr>
            <w:tcW w:w="1129" w:type="dxa"/>
          </w:tcPr>
          <w:p w:rsidR="004B3F48" w:rsidRDefault="00BA0CBE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11.30-12.30</w:t>
            </w:r>
          </w:p>
        </w:tc>
        <w:tc>
          <w:tcPr>
            <w:tcW w:w="2608" w:type="dxa"/>
            <w:vAlign w:val="center"/>
          </w:tcPr>
          <w:p w:rsidR="004B3F48" w:rsidRDefault="00BA0CBE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Radyolojiye Giriş</w:t>
            </w:r>
          </w:p>
        </w:tc>
        <w:tc>
          <w:tcPr>
            <w:tcW w:w="2608" w:type="dxa"/>
          </w:tcPr>
          <w:p w:rsidR="004B3F48" w:rsidRDefault="00BA0CBE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Radyoloji Fiziği </w:t>
            </w:r>
          </w:p>
        </w:tc>
        <w:tc>
          <w:tcPr>
            <w:tcW w:w="2608" w:type="dxa"/>
          </w:tcPr>
          <w:p w:rsidR="004B3F48" w:rsidRDefault="00BA0CBE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Toraks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Radyolojisi</w:t>
            </w:r>
          </w:p>
        </w:tc>
        <w:tc>
          <w:tcPr>
            <w:tcW w:w="2608" w:type="dxa"/>
          </w:tcPr>
          <w:p w:rsidR="004B3F48" w:rsidRDefault="00BA0CBE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Batın Radyolojisi</w:t>
            </w:r>
          </w:p>
        </w:tc>
        <w:tc>
          <w:tcPr>
            <w:tcW w:w="2609" w:type="dxa"/>
          </w:tcPr>
          <w:p w:rsidR="004B3F48" w:rsidRDefault="00BA0CBE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Kas İskelet Radyolojisi</w:t>
            </w:r>
          </w:p>
        </w:tc>
      </w:tr>
      <w:tr w:rsidR="004B3F48">
        <w:tc>
          <w:tcPr>
            <w:tcW w:w="1129" w:type="dxa"/>
          </w:tcPr>
          <w:p w:rsidR="004B3F48" w:rsidRDefault="00BA0CBE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12.30-13.30</w:t>
            </w:r>
          </w:p>
        </w:tc>
        <w:tc>
          <w:tcPr>
            <w:tcW w:w="2608" w:type="dxa"/>
            <w:vAlign w:val="center"/>
          </w:tcPr>
          <w:p w:rsidR="004B3F48" w:rsidRDefault="00BA0CBE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Radyolojiye Giriş</w:t>
            </w:r>
          </w:p>
        </w:tc>
        <w:tc>
          <w:tcPr>
            <w:tcW w:w="2608" w:type="dxa"/>
          </w:tcPr>
          <w:p w:rsidR="004B3F48" w:rsidRDefault="00BA0CBE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Radyoloji Fiziği </w:t>
            </w:r>
          </w:p>
        </w:tc>
        <w:tc>
          <w:tcPr>
            <w:tcW w:w="2608" w:type="dxa"/>
          </w:tcPr>
          <w:p w:rsidR="004B3F48" w:rsidRDefault="00BA0CBE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Toraks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Radyolojisi</w:t>
            </w:r>
          </w:p>
        </w:tc>
        <w:tc>
          <w:tcPr>
            <w:tcW w:w="2608" w:type="dxa"/>
          </w:tcPr>
          <w:p w:rsidR="004B3F48" w:rsidRDefault="00BA0CBE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Batın Radyolojisi</w:t>
            </w:r>
          </w:p>
        </w:tc>
        <w:tc>
          <w:tcPr>
            <w:tcW w:w="2609" w:type="dxa"/>
          </w:tcPr>
          <w:p w:rsidR="004B3F48" w:rsidRDefault="00BA0CBE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Kas İskelet Radyolojisi</w:t>
            </w:r>
          </w:p>
        </w:tc>
      </w:tr>
      <w:tr w:rsidR="004B3F48">
        <w:tc>
          <w:tcPr>
            <w:tcW w:w="1129" w:type="dxa"/>
          </w:tcPr>
          <w:p w:rsidR="004B3F48" w:rsidRDefault="00BA0CBE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13.30-14.30</w:t>
            </w:r>
          </w:p>
        </w:tc>
        <w:tc>
          <w:tcPr>
            <w:tcW w:w="2608" w:type="dxa"/>
            <w:vAlign w:val="center"/>
          </w:tcPr>
          <w:p w:rsidR="004B3F48" w:rsidRDefault="00BA0CBE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Radyolojiye Giriş</w:t>
            </w:r>
          </w:p>
        </w:tc>
        <w:tc>
          <w:tcPr>
            <w:tcW w:w="2608" w:type="dxa"/>
          </w:tcPr>
          <w:p w:rsidR="004B3F48" w:rsidRDefault="00BA0CBE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Radyoloji Fiziği </w:t>
            </w:r>
          </w:p>
        </w:tc>
        <w:tc>
          <w:tcPr>
            <w:tcW w:w="2608" w:type="dxa"/>
          </w:tcPr>
          <w:p w:rsidR="004B3F48" w:rsidRDefault="00BA0CBE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Toraks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Radyolojisi</w:t>
            </w:r>
          </w:p>
        </w:tc>
        <w:tc>
          <w:tcPr>
            <w:tcW w:w="2608" w:type="dxa"/>
          </w:tcPr>
          <w:p w:rsidR="004B3F48" w:rsidRDefault="00BA0CBE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Batın Radyolojisi</w:t>
            </w:r>
          </w:p>
        </w:tc>
        <w:tc>
          <w:tcPr>
            <w:tcW w:w="2609" w:type="dxa"/>
          </w:tcPr>
          <w:p w:rsidR="004B3F48" w:rsidRDefault="00BA0CBE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Kas İskelet Radyolojisi</w:t>
            </w:r>
          </w:p>
        </w:tc>
      </w:tr>
      <w:tr w:rsidR="004B3F48">
        <w:tc>
          <w:tcPr>
            <w:tcW w:w="1129" w:type="dxa"/>
          </w:tcPr>
          <w:p w:rsidR="004B3F48" w:rsidRDefault="00BA0CBE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14.30-15.30</w:t>
            </w:r>
          </w:p>
        </w:tc>
        <w:tc>
          <w:tcPr>
            <w:tcW w:w="2608" w:type="dxa"/>
            <w:vAlign w:val="center"/>
          </w:tcPr>
          <w:p w:rsidR="004B3F48" w:rsidRDefault="00BA0CBE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Radyolojiye Giriş</w:t>
            </w:r>
          </w:p>
        </w:tc>
        <w:tc>
          <w:tcPr>
            <w:tcW w:w="2608" w:type="dxa"/>
          </w:tcPr>
          <w:p w:rsidR="004B3F48" w:rsidRDefault="00BA0CBE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Radyoloji Fiziği </w:t>
            </w:r>
          </w:p>
        </w:tc>
        <w:tc>
          <w:tcPr>
            <w:tcW w:w="2608" w:type="dxa"/>
          </w:tcPr>
          <w:p w:rsidR="004B3F48" w:rsidRDefault="00BA0CBE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Toraks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Radyolojisi</w:t>
            </w:r>
          </w:p>
        </w:tc>
        <w:tc>
          <w:tcPr>
            <w:tcW w:w="2608" w:type="dxa"/>
          </w:tcPr>
          <w:p w:rsidR="004B3F48" w:rsidRDefault="00BA0CBE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Batın Radyolojisi</w:t>
            </w:r>
          </w:p>
        </w:tc>
        <w:tc>
          <w:tcPr>
            <w:tcW w:w="2609" w:type="dxa"/>
          </w:tcPr>
          <w:p w:rsidR="004B3F48" w:rsidRDefault="00BA0CBE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Kas İskelet Radyolojisi</w:t>
            </w:r>
          </w:p>
        </w:tc>
      </w:tr>
      <w:tr w:rsidR="004B3F48">
        <w:tc>
          <w:tcPr>
            <w:tcW w:w="1129" w:type="dxa"/>
          </w:tcPr>
          <w:p w:rsidR="004B3F48" w:rsidRDefault="00BA0CBE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15.30-16.30</w:t>
            </w:r>
          </w:p>
        </w:tc>
        <w:tc>
          <w:tcPr>
            <w:tcW w:w="2608" w:type="dxa"/>
            <w:vAlign w:val="center"/>
          </w:tcPr>
          <w:p w:rsidR="004B3F48" w:rsidRDefault="00BA0CBE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Radyolojiye Giriş</w:t>
            </w:r>
          </w:p>
        </w:tc>
        <w:tc>
          <w:tcPr>
            <w:tcW w:w="2608" w:type="dxa"/>
          </w:tcPr>
          <w:p w:rsidR="004B3F48" w:rsidRDefault="00BA0CBE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Radyoloji Fiziği </w:t>
            </w:r>
          </w:p>
        </w:tc>
        <w:tc>
          <w:tcPr>
            <w:tcW w:w="2608" w:type="dxa"/>
          </w:tcPr>
          <w:p w:rsidR="004B3F48" w:rsidRDefault="00BA0CBE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Toraks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Radyolojisi</w:t>
            </w:r>
          </w:p>
        </w:tc>
        <w:tc>
          <w:tcPr>
            <w:tcW w:w="2608" w:type="dxa"/>
          </w:tcPr>
          <w:p w:rsidR="004B3F48" w:rsidRDefault="00BA0CBE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Batın Radyolojisi</w:t>
            </w:r>
          </w:p>
        </w:tc>
        <w:tc>
          <w:tcPr>
            <w:tcW w:w="2609" w:type="dxa"/>
          </w:tcPr>
          <w:p w:rsidR="004B3F48" w:rsidRDefault="00BA0CBE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Kas İskelet Radyolojisi</w:t>
            </w:r>
          </w:p>
        </w:tc>
      </w:tr>
      <w:tr w:rsidR="004B3F48">
        <w:tc>
          <w:tcPr>
            <w:tcW w:w="1129" w:type="dxa"/>
          </w:tcPr>
          <w:p w:rsidR="004B3F48" w:rsidRDefault="00BA0CBE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16.30-17.30</w:t>
            </w:r>
          </w:p>
        </w:tc>
        <w:tc>
          <w:tcPr>
            <w:tcW w:w="2608" w:type="dxa"/>
            <w:vAlign w:val="center"/>
          </w:tcPr>
          <w:p w:rsidR="004B3F48" w:rsidRDefault="00BA0CBE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Radyolojiye Giriş</w:t>
            </w:r>
          </w:p>
        </w:tc>
        <w:tc>
          <w:tcPr>
            <w:tcW w:w="2608" w:type="dxa"/>
          </w:tcPr>
          <w:p w:rsidR="004B3F48" w:rsidRDefault="00BA0CBE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Radyoloji Fiziği </w:t>
            </w:r>
          </w:p>
        </w:tc>
        <w:tc>
          <w:tcPr>
            <w:tcW w:w="2608" w:type="dxa"/>
          </w:tcPr>
          <w:p w:rsidR="004B3F48" w:rsidRDefault="00BA0CBE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Toraks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Radyolojisi</w:t>
            </w:r>
          </w:p>
        </w:tc>
        <w:tc>
          <w:tcPr>
            <w:tcW w:w="2608" w:type="dxa"/>
          </w:tcPr>
          <w:p w:rsidR="004B3F48" w:rsidRDefault="00BA0CBE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Batın Radyolojisi</w:t>
            </w:r>
          </w:p>
        </w:tc>
        <w:tc>
          <w:tcPr>
            <w:tcW w:w="2609" w:type="dxa"/>
          </w:tcPr>
          <w:p w:rsidR="004B3F48" w:rsidRDefault="00BA0CBE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Kas İskelet Radyolojisi</w:t>
            </w:r>
          </w:p>
        </w:tc>
      </w:tr>
      <w:tr w:rsidR="004B3F48">
        <w:tc>
          <w:tcPr>
            <w:tcW w:w="1129" w:type="dxa"/>
          </w:tcPr>
          <w:p w:rsidR="004B3F48" w:rsidRDefault="004B3F48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608" w:type="dxa"/>
          </w:tcPr>
          <w:p w:rsidR="004B3F48" w:rsidRDefault="004B3F48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608" w:type="dxa"/>
          </w:tcPr>
          <w:p w:rsidR="004B3F48" w:rsidRDefault="004B3F48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608" w:type="dxa"/>
          </w:tcPr>
          <w:p w:rsidR="004B3F48" w:rsidRDefault="004B3F48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608" w:type="dxa"/>
          </w:tcPr>
          <w:p w:rsidR="004B3F48" w:rsidRDefault="004B3F48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609" w:type="dxa"/>
          </w:tcPr>
          <w:p w:rsidR="004B3F48" w:rsidRDefault="004B3F48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4B3F48">
        <w:tc>
          <w:tcPr>
            <w:tcW w:w="14170" w:type="dxa"/>
            <w:gridSpan w:val="6"/>
            <w:shd w:val="clear" w:color="auto" w:fill="EEECE1"/>
          </w:tcPr>
          <w:p w:rsidR="004B3F48" w:rsidRDefault="004B3F48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4B3F48">
        <w:tc>
          <w:tcPr>
            <w:tcW w:w="14170" w:type="dxa"/>
            <w:gridSpan w:val="6"/>
          </w:tcPr>
          <w:p w:rsidR="004B3F48" w:rsidRDefault="00BA0CBE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İkinci Hafta</w:t>
            </w:r>
          </w:p>
        </w:tc>
      </w:tr>
      <w:tr w:rsidR="004B3F48">
        <w:tc>
          <w:tcPr>
            <w:tcW w:w="1129" w:type="dxa"/>
          </w:tcPr>
          <w:p w:rsidR="004B3F48" w:rsidRDefault="00BA0CBE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8.30-9.30</w:t>
            </w:r>
          </w:p>
        </w:tc>
        <w:tc>
          <w:tcPr>
            <w:tcW w:w="2608" w:type="dxa"/>
          </w:tcPr>
          <w:p w:rsidR="004B3F48" w:rsidRDefault="00BA0CBE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Girişimsel Radyoloji</w:t>
            </w:r>
          </w:p>
        </w:tc>
        <w:tc>
          <w:tcPr>
            <w:tcW w:w="2608" w:type="dxa"/>
          </w:tcPr>
          <w:p w:rsidR="004B3F48" w:rsidRDefault="00BA0CBE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Meme Radyolojisi</w:t>
            </w:r>
          </w:p>
        </w:tc>
        <w:tc>
          <w:tcPr>
            <w:tcW w:w="2608" w:type="dxa"/>
          </w:tcPr>
          <w:p w:rsidR="004B3F48" w:rsidRDefault="00BA0CBE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Nöroradyoloji</w:t>
            </w:r>
            <w:proofErr w:type="spellEnd"/>
          </w:p>
        </w:tc>
        <w:tc>
          <w:tcPr>
            <w:tcW w:w="2608" w:type="dxa"/>
            <w:vAlign w:val="center"/>
          </w:tcPr>
          <w:p w:rsidR="004B3F48" w:rsidRDefault="00BA0CBE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Dolaşım Sistemi Radyolojisi </w:t>
            </w:r>
          </w:p>
        </w:tc>
        <w:tc>
          <w:tcPr>
            <w:tcW w:w="2609" w:type="dxa"/>
          </w:tcPr>
          <w:p w:rsidR="004B3F48" w:rsidRDefault="00BA0CBE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Nöroradyoloji</w:t>
            </w:r>
            <w:proofErr w:type="spellEnd"/>
          </w:p>
        </w:tc>
      </w:tr>
      <w:tr w:rsidR="004B3F48">
        <w:tc>
          <w:tcPr>
            <w:tcW w:w="1129" w:type="dxa"/>
          </w:tcPr>
          <w:p w:rsidR="004B3F48" w:rsidRDefault="00BA0CBE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9.30-10.30</w:t>
            </w:r>
          </w:p>
        </w:tc>
        <w:tc>
          <w:tcPr>
            <w:tcW w:w="2608" w:type="dxa"/>
          </w:tcPr>
          <w:p w:rsidR="004B3F48" w:rsidRDefault="00BA0CBE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Girişimsel Radyoloji</w:t>
            </w:r>
          </w:p>
        </w:tc>
        <w:tc>
          <w:tcPr>
            <w:tcW w:w="2608" w:type="dxa"/>
          </w:tcPr>
          <w:p w:rsidR="004B3F48" w:rsidRDefault="00BA0CBE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Meme Radyolojisi</w:t>
            </w:r>
          </w:p>
        </w:tc>
        <w:tc>
          <w:tcPr>
            <w:tcW w:w="2608" w:type="dxa"/>
          </w:tcPr>
          <w:p w:rsidR="004B3F48" w:rsidRDefault="00BA0CBE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Nöroradyoloji</w:t>
            </w:r>
            <w:proofErr w:type="spellEnd"/>
          </w:p>
        </w:tc>
        <w:tc>
          <w:tcPr>
            <w:tcW w:w="2608" w:type="dxa"/>
            <w:vAlign w:val="center"/>
          </w:tcPr>
          <w:p w:rsidR="004B3F48" w:rsidRDefault="00BA0CBE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Dolaşım Sistemi Radyolojisi </w:t>
            </w:r>
          </w:p>
        </w:tc>
        <w:tc>
          <w:tcPr>
            <w:tcW w:w="2609" w:type="dxa"/>
          </w:tcPr>
          <w:p w:rsidR="004B3F48" w:rsidRDefault="00BA0CBE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Nöroradyoloji</w:t>
            </w:r>
            <w:proofErr w:type="spellEnd"/>
          </w:p>
        </w:tc>
      </w:tr>
      <w:tr w:rsidR="004B3F48">
        <w:tc>
          <w:tcPr>
            <w:tcW w:w="1129" w:type="dxa"/>
          </w:tcPr>
          <w:p w:rsidR="004B3F48" w:rsidRDefault="00BA0CBE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10.30-11.30</w:t>
            </w:r>
          </w:p>
        </w:tc>
        <w:tc>
          <w:tcPr>
            <w:tcW w:w="2608" w:type="dxa"/>
          </w:tcPr>
          <w:p w:rsidR="004B3F48" w:rsidRDefault="00BA0CBE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Girişimsel Radyoloji</w:t>
            </w:r>
          </w:p>
        </w:tc>
        <w:tc>
          <w:tcPr>
            <w:tcW w:w="2608" w:type="dxa"/>
          </w:tcPr>
          <w:p w:rsidR="004B3F48" w:rsidRDefault="00BA0CBE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Meme Radyolojisi</w:t>
            </w:r>
          </w:p>
        </w:tc>
        <w:tc>
          <w:tcPr>
            <w:tcW w:w="2608" w:type="dxa"/>
          </w:tcPr>
          <w:p w:rsidR="004B3F48" w:rsidRDefault="00BA0CBE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Nöroradyoloji</w:t>
            </w:r>
            <w:proofErr w:type="spellEnd"/>
          </w:p>
        </w:tc>
        <w:tc>
          <w:tcPr>
            <w:tcW w:w="2608" w:type="dxa"/>
            <w:vAlign w:val="center"/>
          </w:tcPr>
          <w:p w:rsidR="004B3F48" w:rsidRDefault="00BA0CBE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Dolaşım Sistemi Radyolojisi </w:t>
            </w:r>
          </w:p>
        </w:tc>
        <w:tc>
          <w:tcPr>
            <w:tcW w:w="2609" w:type="dxa"/>
          </w:tcPr>
          <w:p w:rsidR="004B3F48" w:rsidRDefault="00BA0CBE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Nöroradyoloji</w:t>
            </w:r>
            <w:proofErr w:type="spellEnd"/>
          </w:p>
        </w:tc>
      </w:tr>
      <w:tr w:rsidR="004B3F48">
        <w:tc>
          <w:tcPr>
            <w:tcW w:w="1129" w:type="dxa"/>
          </w:tcPr>
          <w:p w:rsidR="004B3F48" w:rsidRDefault="00BA0CBE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11.30-12.30</w:t>
            </w:r>
          </w:p>
        </w:tc>
        <w:tc>
          <w:tcPr>
            <w:tcW w:w="2608" w:type="dxa"/>
          </w:tcPr>
          <w:p w:rsidR="004B3F48" w:rsidRDefault="00BA0CBE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Girişimsel Radyoloji</w:t>
            </w:r>
          </w:p>
        </w:tc>
        <w:tc>
          <w:tcPr>
            <w:tcW w:w="2608" w:type="dxa"/>
          </w:tcPr>
          <w:p w:rsidR="004B3F48" w:rsidRDefault="00BA0CBE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Meme Radyolojisi</w:t>
            </w:r>
          </w:p>
        </w:tc>
        <w:tc>
          <w:tcPr>
            <w:tcW w:w="2608" w:type="dxa"/>
          </w:tcPr>
          <w:p w:rsidR="004B3F48" w:rsidRDefault="00BA0CBE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Nöroradyoloji</w:t>
            </w:r>
            <w:proofErr w:type="spellEnd"/>
          </w:p>
        </w:tc>
        <w:tc>
          <w:tcPr>
            <w:tcW w:w="2608" w:type="dxa"/>
            <w:vAlign w:val="center"/>
          </w:tcPr>
          <w:p w:rsidR="004B3F48" w:rsidRDefault="00BA0CBE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Dolaşım Sistemi Radyolojisi </w:t>
            </w:r>
          </w:p>
        </w:tc>
        <w:tc>
          <w:tcPr>
            <w:tcW w:w="2609" w:type="dxa"/>
          </w:tcPr>
          <w:p w:rsidR="004B3F48" w:rsidRDefault="00BA0CBE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Nöroradyoloji</w:t>
            </w:r>
            <w:proofErr w:type="spellEnd"/>
          </w:p>
        </w:tc>
      </w:tr>
      <w:tr w:rsidR="004B3F48">
        <w:tc>
          <w:tcPr>
            <w:tcW w:w="1129" w:type="dxa"/>
          </w:tcPr>
          <w:p w:rsidR="004B3F48" w:rsidRDefault="00BA0CBE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12.30-13.30</w:t>
            </w:r>
          </w:p>
        </w:tc>
        <w:tc>
          <w:tcPr>
            <w:tcW w:w="2608" w:type="dxa"/>
          </w:tcPr>
          <w:p w:rsidR="004B3F48" w:rsidRDefault="00BA0CBE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Girişimsel Radyoloji</w:t>
            </w:r>
          </w:p>
        </w:tc>
        <w:tc>
          <w:tcPr>
            <w:tcW w:w="2608" w:type="dxa"/>
          </w:tcPr>
          <w:p w:rsidR="004B3F48" w:rsidRDefault="00BA0CBE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Meme Radyolojisi</w:t>
            </w:r>
          </w:p>
        </w:tc>
        <w:tc>
          <w:tcPr>
            <w:tcW w:w="2608" w:type="dxa"/>
          </w:tcPr>
          <w:p w:rsidR="004B3F48" w:rsidRDefault="00BA0CBE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Nöroradyoloji</w:t>
            </w:r>
            <w:proofErr w:type="spellEnd"/>
          </w:p>
        </w:tc>
        <w:tc>
          <w:tcPr>
            <w:tcW w:w="2608" w:type="dxa"/>
            <w:vAlign w:val="center"/>
          </w:tcPr>
          <w:p w:rsidR="004B3F48" w:rsidRDefault="00BA0CBE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Dolaşım Sistemi Radyolojisi </w:t>
            </w:r>
          </w:p>
        </w:tc>
        <w:tc>
          <w:tcPr>
            <w:tcW w:w="2609" w:type="dxa"/>
          </w:tcPr>
          <w:p w:rsidR="004B3F48" w:rsidRDefault="00BA0CBE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Nöroradyoloji</w:t>
            </w:r>
            <w:proofErr w:type="spellEnd"/>
          </w:p>
        </w:tc>
      </w:tr>
      <w:tr w:rsidR="004B3F48">
        <w:tc>
          <w:tcPr>
            <w:tcW w:w="1129" w:type="dxa"/>
          </w:tcPr>
          <w:p w:rsidR="004B3F48" w:rsidRDefault="00BA0CBE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13.30-14.30</w:t>
            </w:r>
          </w:p>
        </w:tc>
        <w:tc>
          <w:tcPr>
            <w:tcW w:w="2608" w:type="dxa"/>
          </w:tcPr>
          <w:p w:rsidR="004B3F48" w:rsidRDefault="00BA0CBE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Girişimsel Radyoloji</w:t>
            </w:r>
          </w:p>
        </w:tc>
        <w:tc>
          <w:tcPr>
            <w:tcW w:w="2608" w:type="dxa"/>
          </w:tcPr>
          <w:p w:rsidR="004B3F48" w:rsidRDefault="00BA0CBE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Meme Radyolojisi</w:t>
            </w:r>
          </w:p>
        </w:tc>
        <w:tc>
          <w:tcPr>
            <w:tcW w:w="2608" w:type="dxa"/>
          </w:tcPr>
          <w:p w:rsidR="004B3F48" w:rsidRDefault="00BA0CBE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Nöroradyoloji</w:t>
            </w:r>
            <w:proofErr w:type="spellEnd"/>
          </w:p>
        </w:tc>
        <w:tc>
          <w:tcPr>
            <w:tcW w:w="2608" w:type="dxa"/>
            <w:vAlign w:val="center"/>
          </w:tcPr>
          <w:p w:rsidR="004B3F48" w:rsidRDefault="00BA0CBE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Dolaşım Sistemi Radyolojisi </w:t>
            </w:r>
          </w:p>
        </w:tc>
        <w:tc>
          <w:tcPr>
            <w:tcW w:w="2609" w:type="dxa"/>
          </w:tcPr>
          <w:p w:rsidR="004B3F48" w:rsidRDefault="00BA0CBE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Nöroradyoloji</w:t>
            </w:r>
            <w:proofErr w:type="spellEnd"/>
          </w:p>
        </w:tc>
      </w:tr>
      <w:tr w:rsidR="004B3F48">
        <w:tc>
          <w:tcPr>
            <w:tcW w:w="1129" w:type="dxa"/>
          </w:tcPr>
          <w:p w:rsidR="004B3F48" w:rsidRDefault="00BA0CBE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14.30-15.30</w:t>
            </w:r>
          </w:p>
        </w:tc>
        <w:tc>
          <w:tcPr>
            <w:tcW w:w="2608" w:type="dxa"/>
          </w:tcPr>
          <w:p w:rsidR="004B3F48" w:rsidRDefault="00BA0CBE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Girişimsel Radyoloji</w:t>
            </w:r>
          </w:p>
        </w:tc>
        <w:tc>
          <w:tcPr>
            <w:tcW w:w="2608" w:type="dxa"/>
          </w:tcPr>
          <w:p w:rsidR="004B3F48" w:rsidRDefault="00BA0CBE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Meme Radyolojisi</w:t>
            </w:r>
          </w:p>
        </w:tc>
        <w:tc>
          <w:tcPr>
            <w:tcW w:w="2608" w:type="dxa"/>
          </w:tcPr>
          <w:p w:rsidR="004B3F48" w:rsidRDefault="00BA0CBE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Nöroradyoloji</w:t>
            </w:r>
            <w:proofErr w:type="spellEnd"/>
          </w:p>
        </w:tc>
        <w:tc>
          <w:tcPr>
            <w:tcW w:w="2608" w:type="dxa"/>
            <w:vAlign w:val="center"/>
          </w:tcPr>
          <w:p w:rsidR="004B3F48" w:rsidRDefault="00BA0CBE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Dolaşım Sistemi Radyolojisi </w:t>
            </w:r>
          </w:p>
        </w:tc>
        <w:tc>
          <w:tcPr>
            <w:tcW w:w="2609" w:type="dxa"/>
          </w:tcPr>
          <w:p w:rsidR="004B3F48" w:rsidRDefault="00BA0CBE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Nöroradyoloji</w:t>
            </w:r>
            <w:proofErr w:type="spellEnd"/>
          </w:p>
        </w:tc>
      </w:tr>
      <w:tr w:rsidR="004B3F48">
        <w:tc>
          <w:tcPr>
            <w:tcW w:w="1129" w:type="dxa"/>
          </w:tcPr>
          <w:p w:rsidR="004B3F48" w:rsidRDefault="00BA0CBE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15.30-16.30</w:t>
            </w:r>
          </w:p>
        </w:tc>
        <w:tc>
          <w:tcPr>
            <w:tcW w:w="2608" w:type="dxa"/>
          </w:tcPr>
          <w:p w:rsidR="004B3F48" w:rsidRDefault="00BA0CBE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Girişimsel Radyoloji</w:t>
            </w:r>
          </w:p>
        </w:tc>
        <w:tc>
          <w:tcPr>
            <w:tcW w:w="2608" w:type="dxa"/>
          </w:tcPr>
          <w:p w:rsidR="004B3F48" w:rsidRDefault="00BA0CBE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Meme Radyolojisi</w:t>
            </w:r>
          </w:p>
        </w:tc>
        <w:tc>
          <w:tcPr>
            <w:tcW w:w="2608" w:type="dxa"/>
          </w:tcPr>
          <w:p w:rsidR="004B3F48" w:rsidRDefault="00BA0CBE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Nöroradyoloji</w:t>
            </w:r>
            <w:proofErr w:type="spellEnd"/>
          </w:p>
        </w:tc>
        <w:tc>
          <w:tcPr>
            <w:tcW w:w="2608" w:type="dxa"/>
            <w:vAlign w:val="center"/>
          </w:tcPr>
          <w:p w:rsidR="004B3F48" w:rsidRDefault="00BA0CBE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Dolaşım Sistemi Radyolojisi </w:t>
            </w:r>
          </w:p>
        </w:tc>
        <w:tc>
          <w:tcPr>
            <w:tcW w:w="2609" w:type="dxa"/>
          </w:tcPr>
          <w:p w:rsidR="004B3F48" w:rsidRDefault="00BA0CBE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Nöroradyoloji</w:t>
            </w:r>
            <w:proofErr w:type="spellEnd"/>
          </w:p>
        </w:tc>
      </w:tr>
      <w:tr w:rsidR="004B3F48">
        <w:tc>
          <w:tcPr>
            <w:tcW w:w="1129" w:type="dxa"/>
          </w:tcPr>
          <w:p w:rsidR="004B3F48" w:rsidRDefault="00BA0CBE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16.30-17.30</w:t>
            </w:r>
          </w:p>
        </w:tc>
        <w:tc>
          <w:tcPr>
            <w:tcW w:w="2608" w:type="dxa"/>
          </w:tcPr>
          <w:p w:rsidR="004B3F48" w:rsidRDefault="00BA0CBE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Girişimsel Radyoloji</w:t>
            </w:r>
          </w:p>
        </w:tc>
        <w:tc>
          <w:tcPr>
            <w:tcW w:w="2608" w:type="dxa"/>
          </w:tcPr>
          <w:p w:rsidR="004B3F48" w:rsidRDefault="00BA0CBE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Meme Radyolojisi</w:t>
            </w:r>
          </w:p>
        </w:tc>
        <w:tc>
          <w:tcPr>
            <w:tcW w:w="2608" w:type="dxa"/>
          </w:tcPr>
          <w:p w:rsidR="004B3F48" w:rsidRDefault="00BA0CBE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Nöroradyoloji</w:t>
            </w:r>
            <w:proofErr w:type="spellEnd"/>
          </w:p>
        </w:tc>
        <w:tc>
          <w:tcPr>
            <w:tcW w:w="2608" w:type="dxa"/>
            <w:vAlign w:val="center"/>
          </w:tcPr>
          <w:p w:rsidR="004B3F48" w:rsidRDefault="00BA0CBE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Dolaşım Sistemi Radyolojisi </w:t>
            </w:r>
          </w:p>
        </w:tc>
        <w:tc>
          <w:tcPr>
            <w:tcW w:w="2609" w:type="dxa"/>
          </w:tcPr>
          <w:p w:rsidR="004B3F48" w:rsidRDefault="00BA0CBE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Nöroradyoloji</w:t>
            </w:r>
            <w:proofErr w:type="spellEnd"/>
          </w:p>
        </w:tc>
      </w:tr>
      <w:tr w:rsidR="004B3F48">
        <w:tc>
          <w:tcPr>
            <w:tcW w:w="1129" w:type="dxa"/>
          </w:tcPr>
          <w:p w:rsidR="004B3F48" w:rsidRDefault="004B3F48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608" w:type="dxa"/>
          </w:tcPr>
          <w:p w:rsidR="004B3F48" w:rsidRDefault="004B3F48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608" w:type="dxa"/>
          </w:tcPr>
          <w:p w:rsidR="004B3F48" w:rsidRDefault="004B3F48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608" w:type="dxa"/>
          </w:tcPr>
          <w:p w:rsidR="004B3F48" w:rsidRDefault="004B3F48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608" w:type="dxa"/>
          </w:tcPr>
          <w:p w:rsidR="004B3F48" w:rsidRDefault="004B3F48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609" w:type="dxa"/>
          </w:tcPr>
          <w:p w:rsidR="004B3F48" w:rsidRDefault="004B3F48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</w:tbl>
    <w:p w:rsidR="004B3F48" w:rsidRDefault="004B3F48">
      <w:pPr>
        <w:rPr>
          <w:rFonts w:ascii="Times New Roman" w:eastAsia="Times New Roman" w:hAnsi="Times New Roman" w:cs="Times New Roman"/>
          <w:sz w:val="18"/>
          <w:szCs w:val="18"/>
        </w:rPr>
      </w:pPr>
    </w:p>
    <w:p w:rsidR="004B3F48" w:rsidRDefault="00BA0CBE">
      <w:pPr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 w:eastAsia="Times New Roman" w:hAnsi="Times New Roman" w:cs="Times New Roman"/>
          <w:sz w:val="18"/>
          <w:szCs w:val="18"/>
        </w:rPr>
        <w:t>NOT: Bu tabloyu dersinizin her haftası için hazırlayınız.</w:t>
      </w:r>
    </w:p>
    <w:p w:rsidR="004B3F48" w:rsidRDefault="004B3F48">
      <w:pPr>
        <w:jc w:val="center"/>
        <w:rPr>
          <w:rFonts w:ascii="Times New Roman" w:eastAsia="Times New Roman" w:hAnsi="Times New Roman" w:cs="Times New Roman"/>
          <w:b/>
          <w:sz w:val="18"/>
          <w:szCs w:val="18"/>
        </w:rPr>
      </w:pPr>
    </w:p>
    <w:tbl>
      <w:tblPr>
        <w:tblStyle w:val="af3"/>
        <w:tblW w:w="14443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281"/>
        <w:gridCol w:w="7162"/>
      </w:tblGrid>
      <w:tr w:rsidR="004B3F48" w:rsidTr="004B3F4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866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81" w:type="dxa"/>
            <w:tcBorders>
              <w:top w:val="nil"/>
              <w:bottom w:val="nil"/>
              <w:right w:val="nil"/>
            </w:tcBorders>
          </w:tcPr>
          <w:p w:rsidR="004B3F48" w:rsidRDefault="004B3F4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tbl>
            <w:tblPr>
              <w:tblStyle w:val="af4"/>
              <w:tblW w:w="6860" w:type="dxa"/>
              <w:jc w:val="center"/>
              <w:tblInd w:w="0" w:type="dxa"/>
              <w:tblBorders>
                <w:top w:val="single" w:sz="8" w:space="0" w:color="000000"/>
                <w:left w:val="single" w:sz="8" w:space="0" w:color="000000"/>
                <w:bottom w:val="single" w:sz="8" w:space="0" w:color="000000"/>
                <w:right w:val="single" w:sz="8" w:space="0" w:color="000000"/>
                <w:insideH w:val="single" w:sz="8" w:space="0" w:color="000000"/>
                <w:insideV w:val="single" w:sz="8" w:space="0" w:color="000000"/>
              </w:tblBorders>
              <w:tblLayout w:type="fixed"/>
              <w:tblLook w:val="0600" w:firstRow="0" w:lastRow="0" w:firstColumn="0" w:lastColumn="0" w:noHBand="1" w:noVBand="1"/>
            </w:tblPr>
            <w:tblGrid>
              <w:gridCol w:w="812"/>
              <w:gridCol w:w="2143"/>
              <w:gridCol w:w="3905"/>
            </w:tblGrid>
            <w:tr w:rsidR="004B3F48">
              <w:trPr>
                <w:trHeight w:val="193"/>
                <w:jc w:val="center"/>
              </w:trPr>
              <w:tc>
                <w:tcPr>
                  <w:tcW w:w="6860" w:type="dxa"/>
                  <w:gridSpan w:val="3"/>
                  <w:shd w:val="clear" w:color="auto" w:fill="D9D9D9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4B3F48" w:rsidRDefault="00BA0CBE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  <w:t>EĞİTİM YÖNTEMLERİ KLAVUZU</w:t>
                  </w:r>
                </w:p>
              </w:tc>
            </w:tr>
            <w:tr w:rsidR="004B3F48">
              <w:trPr>
                <w:trHeight w:val="193"/>
                <w:jc w:val="center"/>
              </w:trPr>
              <w:tc>
                <w:tcPr>
                  <w:tcW w:w="81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4B3F48" w:rsidRDefault="00BA0CBE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  <w:t>KODU</w:t>
                  </w:r>
                </w:p>
              </w:tc>
              <w:tc>
                <w:tcPr>
                  <w:tcW w:w="2143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4B3F48" w:rsidRDefault="00BA0CBE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  <w:t>YÖNTEMİN ADI</w:t>
                  </w:r>
                </w:p>
              </w:tc>
              <w:tc>
                <w:tcPr>
                  <w:tcW w:w="390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4B3F48" w:rsidRDefault="00BA0CBE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  <w:t>AÇIKLAMA</w:t>
                  </w:r>
                </w:p>
              </w:tc>
            </w:tr>
            <w:tr w:rsidR="004B3F48">
              <w:trPr>
                <w:trHeight w:val="57"/>
                <w:jc w:val="center"/>
              </w:trPr>
              <w:tc>
                <w:tcPr>
                  <w:tcW w:w="81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4B3F48" w:rsidRDefault="00BA0CBE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  <w:t>EY1</w:t>
                  </w:r>
                </w:p>
              </w:tc>
              <w:tc>
                <w:tcPr>
                  <w:tcW w:w="2143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4B3F48" w:rsidRDefault="00BA0CBE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Amfi Dersi</w:t>
                  </w:r>
                </w:p>
              </w:tc>
              <w:tc>
                <w:tcPr>
                  <w:tcW w:w="390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4B3F48" w:rsidRDefault="00BA0CBE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Tüm sınıfın bir arada bulunduğu, klinik öncesi eğitimde uygulanan derslerdir.</w:t>
                  </w:r>
                </w:p>
              </w:tc>
            </w:tr>
            <w:tr w:rsidR="004B3F48">
              <w:trPr>
                <w:trHeight w:val="386"/>
                <w:jc w:val="center"/>
              </w:trPr>
              <w:tc>
                <w:tcPr>
                  <w:tcW w:w="81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4B3F48" w:rsidRDefault="00BA0CBE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  <w:t>EY2</w:t>
                  </w:r>
                </w:p>
              </w:tc>
              <w:tc>
                <w:tcPr>
                  <w:tcW w:w="2143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4B3F48" w:rsidRDefault="00BA0CBE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Sınıf Dersi</w:t>
                  </w:r>
                </w:p>
              </w:tc>
              <w:tc>
                <w:tcPr>
                  <w:tcW w:w="390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4B3F48" w:rsidRDefault="00BA0CBE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Klinik dönemde, küçük gruplar halinde uygulanan derslerdir.</w:t>
                  </w:r>
                </w:p>
              </w:tc>
            </w:tr>
            <w:tr w:rsidR="004B3F48">
              <w:trPr>
                <w:trHeight w:val="409"/>
                <w:jc w:val="center"/>
              </w:trPr>
              <w:tc>
                <w:tcPr>
                  <w:tcW w:w="81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4B3F48" w:rsidRDefault="00BA0CBE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  <w:t>EY3</w:t>
                  </w:r>
                </w:p>
              </w:tc>
              <w:tc>
                <w:tcPr>
                  <w:tcW w:w="2143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4B3F48" w:rsidRDefault="00BA0CBE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Laboratuvar Uygulaması</w:t>
                  </w:r>
                </w:p>
              </w:tc>
              <w:tc>
                <w:tcPr>
                  <w:tcW w:w="390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4B3F48" w:rsidRDefault="00BA0CBE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Klinik öncesi dönemde uygulanan laboratuvar dersleridir.</w:t>
                  </w:r>
                </w:p>
              </w:tc>
            </w:tr>
            <w:tr w:rsidR="004B3F48">
              <w:trPr>
                <w:trHeight w:val="580"/>
                <w:jc w:val="center"/>
              </w:trPr>
              <w:tc>
                <w:tcPr>
                  <w:tcW w:w="81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4B3F48" w:rsidRDefault="00BA0CBE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  <w:t>EY4</w:t>
                  </w:r>
                </w:p>
              </w:tc>
              <w:tc>
                <w:tcPr>
                  <w:tcW w:w="2143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4B3F48" w:rsidRDefault="00BA0CBE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Beceri Eğitimi Uygulaması</w:t>
                  </w:r>
                </w:p>
              </w:tc>
              <w:tc>
                <w:tcPr>
                  <w:tcW w:w="390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4B3F48" w:rsidRDefault="00BA0CBE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Sanal Klinikte veya başka ortamda yapılacak olan, öğrencinin gerçek hasta ile karşılaşmadan önce maket veya manken üzerinde yaptığı çalışmalardır.</w:t>
                  </w:r>
                </w:p>
              </w:tc>
            </w:tr>
            <w:tr w:rsidR="004B3F48">
              <w:trPr>
                <w:trHeight w:val="383"/>
                <w:jc w:val="center"/>
              </w:trPr>
              <w:tc>
                <w:tcPr>
                  <w:tcW w:w="81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4B3F48" w:rsidRDefault="00BA0CBE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  <w:t>EY5</w:t>
                  </w:r>
                </w:p>
              </w:tc>
              <w:tc>
                <w:tcPr>
                  <w:tcW w:w="2143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4B3F48" w:rsidRDefault="00BA0CBE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Klinik Eğitim</w:t>
                  </w:r>
                </w:p>
              </w:tc>
              <w:tc>
                <w:tcPr>
                  <w:tcW w:w="390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4B3F48" w:rsidRDefault="00BA0CBE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Eğitici gözetiminde yapılan gerçek hastalarla hasta başı eğitim ya da modeller üzerinden uygulanarak klinik yeterlilik sağlayan etkinliklerdir.</w:t>
                  </w:r>
                </w:p>
              </w:tc>
            </w:tr>
            <w:tr w:rsidR="004B3F48">
              <w:trPr>
                <w:trHeight w:val="580"/>
                <w:jc w:val="center"/>
              </w:trPr>
              <w:tc>
                <w:tcPr>
                  <w:tcW w:w="81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4B3F48" w:rsidRDefault="00BA0CBE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  <w:t>EY6</w:t>
                  </w:r>
                </w:p>
              </w:tc>
              <w:tc>
                <w:tcPr>
                  <w:tcW w:w="2143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4B3F48" w:rsidRDefault="00BA0CBE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Bağımsız Çalışma Saatleri</w:t>
                  </w:r>
                </w:p>
              </w:tc>
              <w:tc>
                <w:tcPr>
                  <w:tcW w:w="390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4B3F48" w:rsidRDefault="00BA0CBE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Öğrencinin öğrendiklerini tekrarlama ve yeni ders oturumlarına hazırlanmaları için ders programında yer alan sürelerdir.</w:t>
                  </w:r>
                </w:p>
              </w:tc>
            </w:tr>
            <w:tr w:rsidR="004B3F48">
              <w:trPr>
                <w:trHeight w:val="386"/>
                <w:jc w:val="center"/>
              </w:trPr>
              <w:tc>
                <w:tcPr>
                  <w:tcW w:w="81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4B3F48" w:rsidRDefault="00BA0CBE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  <w:t>EY7</w:t>
                  </w:r>
                </w:p>
              </w:tc>
              <w:tc>
                <w:tcPr>
                  <w:tcW w:w="2143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4B3F48" w:rsidRDefault="00BA0CBE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Topluma Dayalı Eğitim Uygulaması</w:t>
                  </w:r>
                </w:p>
              </w:tc>
              <w:tc>
                <w:tcPr>
                  <w:tcW w:w="390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4B3F48" w:rsidRDefault="00BA0CBE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Alan uygulamaları, birim dışı mesleki uygulamalar vb. içerir.</w:t>
                  </w:r>
                </w:p>
              </w:tc>
            </w:tr>
            <w:tr w:rsidR="004B3F48">
              <w:trPr>
                <w:trHeight w:val="409"/>
                <w:jc w:val="center"/>
              </w:trPr>
              <w:tc>
                <w:tcPr>
                  <w:tcW w:w="81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4B3F48" w:rsidRDefault="00BA0CBE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  <w:t>EY8</w:t>
                  </w:r>
                </w:p>
              </w:tc>
              <w:tc>
                <w:tcPr>
                  <w:tcW w:w="2143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4B3F48" w:rsidRDefault="00BA0CBE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Probleme Dayalı Öğrenme</w:t>
                  </w:r>
                </w:p>
              </w:tc>
              <w:tc>
                <w:tcPr>
                  <w:tcW w:w="390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4B3F48" w:rsidRDefault="00BA0CBE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PDÖ oturumları</w:t>
                  </w:r>
                </w:p>
              </w:tc>
            </w:tr>
            <w:tr w:rsidR="004B3F48">
              <w:trPr>
                <w:trHeight w:val="580"/>
                <w:jc w:val="center"/>
              </w:trPr>
              <w:tc>
                <w:tcPr>
                  <w:tcW w:w="81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4B3F48" w:rsidRDefault="00BA0CBE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  <w:t>EY9</w:t>
                  </w:r>
                </w:p>
              </w:tc>
              <w:tc>
                <w:tcPr>
                  <w:tcW w:w="2143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4B3F48" w:rsidRDefault="00BA0CBE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Özel Çalışma Modülü</w:t>
                  </w:r>
                </w:p>
              </w:tc>
              <w:tc>
                <w:tcPr>
                  <w:tcW w:w="390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4B3F48" w:rsidRDefault="00BA0CBE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Öğrenciye bireysel olarak veya grup olarak bir konu hakkında derinlemesine bilgi edinmelerini sağlayacak uygulamalardır.</w:t>
                  </w:r>
                </w:p>
              </w:tc>
            </w:tr>
            <w:tr w:rsidR="004B3F48">
              <w:trPr>
                <w:trHeight w:val="386"/>
                <w:jc w:val="center"/>
              </w:trPr>
              <w:tc>
                <w:tcPr>
                  <w:tcW w:w="81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4B3F48" w:rsidRDefault="00BA0CBE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  <w:t>EY10</w:t>
                  </w:r>
                </w:p>
              </w:tc>
              <w:tc>
                <w:tcPr>
                  <w:tcW w:w="2143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4B3F48" w:rsidRDefault="00BA0CBE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Bilimsel Araştırma Çalışması</w:t>
                  </w:r>
                </w:p>
              </w:tc>
              <w:tc>
                <w:tcPr>
                  <w:tcW w:w="390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4B3F48" w:rsidRDefault="00BA0CBE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Öğrencinin bilimsel araştırma yetkinliğini geliştirmeye yönelik uygulamalardır.</w:t>
                  </w:r>
                </w:p>
              </w:tc>
            </w:tr>
            <w:tr w:rsidR="004B3F48">
              <w:trPr>
                <w:trHeight w:val="409"/>
                <w:jc w:val="center"/>
              </w:trPr>
              <w:tc>
                <w:tcPr>
                  <w:tcW w:w="81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4B3F48" w:rsidRDefault="00BA0CBE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  <w:t>EY11</w:t>
                  </w:r>
                </w:p>
              </w:tc>
              <w:tc>
                <w:tcPr>
                  <w:tcW w:w="2143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4B3F48" w:rsidRDefault="00BA0CBE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Diğer</w:t>
                  </w:r>
                </w:p>
              </w:tc>
              <w:tc>
                <w:tcPr>
                  <w:tcW w:w="390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4B3F48" w:rsidRDefault="00BA0CBE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Bu kod kullanılması halinde eğitim yönteminin detaylı yazılması gerekmektedir.</w:t>
                  </w:r>
                </w:p>
              </w:tc>
            </w:tr>
          </w:tbl>
          <w:p w:rsidR="004B3F48" w:rsidRDefault="004B3F48">
            <w:pPr>
              <w:jc w:val="center"/>
              <w:rPr>
                <w:rFonts w:ascii="Times New Roman" w:eastAsia="Times New Roman" w:hAnsi="Times New Roman" w:cs="Times New Roman"/>
                <w:b/>
                <w:sz w:val="14"/>
                <w:szCs w:val="14"/>
              </w:rPr>
            </w:pPr>
          </w:p>
        </w:tc>
        <w:tc>
          <w:tcPr>
            <w:tcW w:w="7162" w:type="dxa"/>
            <w:tcBorders>
              <w:top w:val="nil"/>
              <w:bottom w:val="nil"/>
            </w:tcBorders>
          </w:tcPr>
          <w:p w:rsidR="004B3F48" w:rsidRDefault="004B3F4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sz w:val="14"/>
                <w:szCs w:val="14"/>
              </w:rPr>
            </w:pPr>
          </w:p>
          <w:tbl>
            <w:tblPr>
              <w:tblStyle w:val="af5"/>
              <w:tblW w:w="6860" w:type="dxa"/>
              <w:jc w:val="center"/>
              <w:tblInd w:w="0" w:type="dxa"/>
              <w:tblBorders>
                <w:top w:val="single" w:sz="8" w:space="0" w:color="000000"/>
                <w:left w:val="single" w:sz="8" w:space="0" w:color="000000"/>
                <w:bottom w:val="single" w:sz="8" w:space="0" w:color="000000"/>
                <w:right w:val="single" w:sz="8" w:space="0" w:color="000000"/>
                <w:insideH w:val="single" w:sz="8" w:space="0" w:color="000000"/>
                <w:insideV w:val="single" w:sz="8" w:space="0" w:color="000000"/>
              </w:tblBorders>
              <w:tblLayout w:type="fixed"/>
              <w:tblLook w:val="0600" w:firstRow="0" w:lastRow="0" w:firstColumn="0" w:lastColumn="0" w:noHBand="1" w:noVBand="1"/>
            </w:tblPr>
            <w:tblGrid>
              <w:gridCol w:w="919"/>
              <w:gridCol w:w="2069"/>
              <w:gridCol w:w="3872"/>
            </w:tblGrid>
            <w:tr w:rsidR="004B3F48">
              <w:trPr>
                <w:trHeight w:val="193"/>
                <w:jc w:val="center"/>
              </w:trPr>
              <w:tc>
                <w:tcPr>
                  <w:tcW w:w="6860" w:type="dxa"/>
                  <w:gridSpan w:val="3"/>
                  <w:shd w:val="clear" w:color="auto" w:fill="D9D9D9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4B3F48" w:rsidRDefault="00BA0CBE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  <w:t>ÖLÇME DEĞERLENDİRME YÖNTEMLERİ KLAVUZU</w:t>
                  </w:r>
                </w:p>
              </w:tc>
            </w:tr>
            <w:tr w:rsidR="004B3F48">
              <w:trPr>
                <w:trHeight w:val="193"/>
                <w:jc w:val="center"/>
              </w:trPr>
              <w:tc>
                <w:tcPr>
                  <w:tcW w:w="91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4B3F48" w:rsidRDefault="00BA0CBE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  <w:t>KODU</w:t>
                  </w:r>
                </w:p>
              </w:tc>
              <w:tc>
                <w:tcPr>
                  <w:tcW w:w="206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4B3F48" w:rsidRDefault="00BA0CBE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  <w:t>YÖNTEMİN ADI</w:t>
                  </w:r>
                </w:p>
              </w:tc>
              <w:tc>
                <w:tcPr>
                  <w:tcW w:w="387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4B3F48" w:rsidRDefault="00BA0CBE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  <w:t>AÇIKLAMA</w:t>
                  </w:r>
                </w:p>
              </w:tc>
            </w:tr>
            <w:tr w:rsidR="004B3F48">
              <w:trPr>
                <w:trHeight w:val="580"/>
                <w:jc w:val="center"/>
              </w:trPr>
              <w:tc>
                <w:tcPr>
                  <w:tcW w:w="91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4B3F48" w:rsidRDefault="00BA0CBE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  <w:t>ÖD1</w:t>
                  </w:r>
                </w:p>
              </w:tc>
              <w:tc>
                <w:tcPr>
                  <w:tcW w:w="206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4B3F48" w:rsidRDefault="00BA0CBE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 xml:space="preserve">Kuramsal Sınav (Çoktan Seçmeli, Çoklu Seçmeli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vb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 xml:space="preserve"> sorular içeren)</w:t>
                  </w:r>
                </w:p>
              </w:tc>
              <w:tc>
                <w:tcPr>
                  <w:tcW w:w="387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4B3F48" w:rsidRDefault="00BA0CBE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Komite, final sınavlarında kullanılan sınavdır.</w:t>
                  </w:r>
                </w:p>
              </w:tc>
            </w:tr>
            <w:tr w:rsidR="004B3F48">
              <w:trPr>
                <w:trHeight w:val="193"/>
                <w:jc w:val="center"/>
              </w:trPr>
              <w:tc>
                <w:tcPr>
                  <w:tcW w:w="91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4B3F48" w:rsidRDefault="00BA0CBE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  <w:t>ÖD2</w:t>
                  </w:r>
                </w:p>
              </w:tc>
              <w:tc>
                <w:tcPr>
                  <w:tcW w:w="206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4B3F48" w:rsidRDefault="00BA0CBE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Pratik sınav</w:t>
                  </w:r>
                </w:p>
              </w:tc>
              <w:tc>
                <w:tcPr>
                  <w:tcW w:w="387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4B3F48" w:rsidRDefault="00BA0CBE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Laboratuvar uygulamaları için kullanılmalıdır.</w:t>
                  </w:r>
                </w:p>
              </w:tc>
            </w:tr>
            <w:tr w:rsidR="004B3F48">
              <w:trPr>
                <w:trHeight w:val="193"/>
                <w:jc w:val="center"/>
              </w:trPr>
              <w:tc>
                <w:tcPr>
                  <w:tcW w:w="91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4B3F48" w:rsidRDefault="00BA0CBE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  <w:t>ÖD3</w:t>
                  </w:r>
                </w:p>
              </w:tc>
              <w:tc>
                <w:tcPr>
                  <w:tcW w:w="206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4B3F48" w:rsidRDefault="00BA0CBE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Klasik Sözlü</w:t>
                  </w:r>
                </w:p>
              </w:tc>
              <w:tc>
                <w:tcPr>
                  <w:tcW w:w="387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4B3F48" w:rsidRDefault="004B3F48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</w:p>
              </w:tc>
            </w:tr>
            <w:tr w:rsidR="004B3F48">
              <w:trPr>
                <w:trHeight w:val="409"/>
                <w:jc w:val="center"/>
              </w:trPr>
              <w:tc>
                <w:tcPr>
                  <w:tcW w:w="91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4B3F48" w:rsidRDefault="00BA0CBE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  <w:t>ÖD4</w:t>
                  </w:r>
                </w:p>
              </w:tc>
              <w:tc>
                <w:tcPr>
                  <w:tcW w:w="206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4B3F48" w:rsidRDefault="00BA0CBE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Yapılandırılmış Sözlü</w:t>
                  </w:r>
                </w:p>
              </w:tc>
              <w:tc>
                <w:tcPr>
                  <w:tcW w:w="387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4B3F48" w:rsidRDefault="00BA0CBE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Soru ve cevapların önceden bir form üzerinde hazırlanmış olduğu sözlü sınavdır.</w:t>
                  </w:r>
                </w:p>
              </w:tc>
            </w:tr>
            <w:tr w:rsidR="004B3F48">
              <w:trPr>
                <w:trHeight w:val="193"/>
                <w:jc w:val="center"/>
              </w:trPr>
              <w:tc>
                <w:tcPr>
                  <w:tcW w:w="91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4B3F48" w:rsidRDefault="00BA0CBE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  <w:t>ÖD5</w:t>
                  </w:r>
                </w:p>
              </w:tc>
              <w:tc>
                <w:tcPr>
                  <w:tcW w:w="206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4B3F48" w:rsidRDefault="00BA0CBE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OSCE</w:t>
                  </w:r>
                </w:p>
              </w:tc>
              <w:tc>
                <w:tcPr>
                  <w:tcW w:w="387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4B3F48" w:rsidRDefault="00BA0CBE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Nesnel Yapılandırılmış Klinik Sınav</w:t>
                  </w:r>
                </w:p>
              </w:tc>
            </w:tr>
            <w:tr w:rsidR="004B3F48">
              <w:trPr>
                <w:trHeight w:val="193"/>
                <w:jc w:val="center"/>
              </w:trPr>
              <w:tc>
                <w:tcPr>
                  <w:tcW w:w="91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4B3F48" w:rsidRDefault="00BA0CBE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  <w:t>ÖD6</w:t>
                  </w:r>
                </w:p>
              </w:tc>
              <w:tc>
                <w:tcPr>
                  <w:tcW w:w="206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4B3F48" w:rsidRDefault="00BA0CBE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CORE</w:t>
                  </w:r>
                </w:p>
              </w:tc>
              <w:tc>
                <w:tcPr>
                  <w:tcW w:w="387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4B3F48" w:rsidRDefault="00BA0CBE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Klinik Akıt Yürütme Sınavı</w:t>
                  </w:r>
                </w:p>
              </w:tc>
            </w:tr>
            <w:tr w:rsidR="004B3F48">
              <w:trPr>
                <w:trHeight w:val="386"/>
                <w:jc w:val="center"/>
              </w:trPr>
              <w:tc>
                <w:tcPr>
                  <w:tcW w:w="91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4B3F48" w:rsidRDefault="00BA0CBE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  <w:t>ÖD7</w:t>
                  </w:r>
                </w:p>
              </w:tc>
              <w:tc>
                <w:tcPr>
                  <w:tcW w:w="206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4B3F48" w:rsidRDefault="00BA0CBE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ICE (İş Başı Değerlendirme)</w:t>
                  </w:r>
                </w:p>
              </w:tc>
              <w:tc>
                <w:tcPr>
                  <w:tcW w:w="387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4B3F48" w:rsidRDefault="00BA0CBE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Eğiticinin öğrenciyi hasta başında veya uygulama esnasında yaptığı değerlendirmedir.</w:t>
                  </w:r>
                </w:p>
              </w:tc>
            </w:tr>
            <w:tr w:rsidR="004B3F48">
              <w:trPr>
                <w:trHeight w:val="193"/>
                <w:jc w:val="center"/>
              </w:trPr>
              <w:tc>
                <w:tcPr>
                  <w:tcW w:w="91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4B3F48" w:rsidRDefault="00BA0CBE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  <w:t>ÖD8</w:t>
                  </w:r>
                </w:p>
              </w:tc>
              <w:tc>
                <w:tcPr>
                  <w:tcW w:w="206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4B3F48" w:rsidRDefault="00BA0CBE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Diğer</w:t>
                  </w:r>
                </w:p>
              </w:tc>
              <w:tc>
                <w:tcPr>
                  <w:tcW w:w="387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4B3F48" w:rsidRDefault="00BA0CBE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Mutlaka açıklamanın yapılması gerekir.</w:t>
                  </w:r>
                </w:p>
              </w:tc>
            </w:tr>
          </w:tbl>
          <w:p w:rsidR="004B3F48" w:rsidRDefault="004B3F4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sz w:val="14"/>
                <w:szCs w:val="14"/>
              </w:rPr>
            </w:pPr>
          </w:p>
        </w:tc>
      </w:tr>
    </w:tbl>
    <w:p w:rsidR="004B3F48" w:rsidRDefault="004B3F48" w:rsidP="00BA0CBE">
      <w:pPr>
        <w:spacing w:line="225" w:lineRule="auto"/>
        <w:rPr>
          <w:rFonts w:ascii="Times New Roman" w:eastAsia="Times New Roman" w:hAnsi="Times New Roman" w:cs="Times New Roman"/>
          <w:sz w:val="18"/>
          <w:szCs w:val="18"/>
        </w:rPr>
      </w:pPr>
    </w:p>
    <w:sectPr w:rsidR="004B3F48">
      <w:pgSz w:w="16834" w:h="11909" w:orient="landscape"/>
      <w:pgMar w:top="1440" w:right="1440" w:bottom="1440" w:left="1440" w:header="720" w:footer="720" w:gutter="0"/>
      <w:pgNumType w:start="1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Noto Sans Symbols">
    <w:charset w:val="00"/>
    <w:family w:val="auto"/>
    <w:pitch w:val="default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31B02F6"/>
    <w:multiLevelType w:val="multilevel"/>
    <w:tmpl w:val="81AC45AA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" w15:restartNumberingAfterBreak="0">
    <w:nsid w:val="6B474ABD"/>
    <w:multiLevelType w:val="multilevel"/>
    <w:tmpl w:val="CFAC75A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3F48"/>
    <w:rsid w:val="00136D9C"/>
    <w:rsid w:val="00143E7C"/>
    <w:rsid w:val="001C7007"/>
    <w:rsid w:val="00310B5F"/>
    <w:rsid w:val="003C450E"/>
    <w:rsid w:val="003C58C0"/>
    <w:rsid w:val="004A1AE2"/>
    <w:rsid w:val="004B3F48"/>
    <w:rsid w:val="00523810"/>
    <w:rsid w:val="00525EA3"/>
    <w:rsid w:val="0053636E"/>
    <w:rsid w:val="0060182A"/>
    <w:rsid w:val="007F08E2"/>
    <w:rsid w:val="00A75F5A"/>
    <w:rsid w:val="00B10DFF"/>
    <w:rsid w:val="00BA0CBE"/>
    <w:rsid w:val="00BE431D"/>
    <w:rsid w:val="00C93C42"/>
    <w:rsid w:val="00CA6513"/>
    <w:rsid w:val="00F406D4"/>
    <w:rsid w:val="00FC2821"/>
    <w:rsid w:val="00FE76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7FA533"/>
  <w15:docId w15:val="{0CDA59FB-825A-4944-9D67-6D7E8FB8E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sz w:val="22"/>
        <w:szCs w:val="22"/>
        <w:lang w:val="tr-TR" w:eastAsia="tr-TR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Balk1">
    <w:name w:val="heading 1"/>
    <w:basedOn w:val="Normal"/>
    <w:next w:val="Normal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Balk2">
    <w:name w:val="heading 2"/>
    <w:basedOn w:val="Normal"/>
    <w:next w:val="Normal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Balk3">
    <w:name w:val="heading 3"/>
    <w:basedOn w:val="Normal"/>
    <w:next w:val="Normal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Balk4">
    <w:name w:val="heading 4"/>
    <w:basedOn w:val="Normal"/>
    <w:next w:val="Normal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Balk5">
    <w:name w:val="heading 5"/>
    <w:basedOn w:val="Normal"/>
    <w:next w:val="Normal"/>
    <w:pPr>
      <w:keepNext/>
      <w:keepLines/>
      <w:spacing w:before="240" w:after="80"/>
      <w:outlineLvl w:val="4"/>
    </w:pPr>
    <w:rPr>
      <w:color w:val="666666"/>
    </w:rPr>
  </w:style>
  <w:style w:type="paragraph" w:styleId="Balk6">
    <w:name w:val="heading 6"/>
    <w:basedOn w:val="Normal"/>
    <w:next w:val="Normal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KonuBal">
    <w:name w:val="Title"/>
    <w:basedOn w:val="Normal"/>
    <w:next w:val="Normal"/>
    <w:pPr>
      <w:keepNext/>
      <w:keepLines/>
      <w:spacing w:after="60"/>
    </w:pPr>
    <w:rPr>
      <w:sz w:val="52"/>
      <w:szCs w:val="52"/>
    </w:rPr>
  </w:style>
  <w:style w:type="paragraph" w:styleId="Altyaz">
    <w:name w:val="Subtitle"/>
    <w:basedOn w:val="Normal"/>
    <w:next w:val="Normal"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">
    <w:basedOn w:val="TableNormal"/>
    <w:pPr>
      <w:spacing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0">
    <w:basedOn w:val="TableNormal"/>
    <w:pPr>
      <w:spacing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1">
    <w:basedOn w:val="TableNormal"/>
    <w:pPr>
      <w:spacing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2">
    <w:basedOn w:val="TableNormal"/>
    <w:pPr>
      <w:spacing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3">
    <w:basedOn w:val="TableNormal"/>
    <w:pPr>
      <w:spacing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4">
    <w:basedOn w:val="TableNormal"/>
    <w:pPr>
      <w:spacing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9">
    <w:basedOn w:val="TableNormal"/>
    <w:pPr>
      <w:spacing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b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c">
    <w:basedOn w:val="TableNormal"/>
    <w:pPr>
      <w:spacing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d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e">
    <w:basedOn w:val="TableNormal"/>
    <w:pPr>
      <w:spacing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">
    <w:basedOn w:val="TableNormal"/>
    <w:pPr>
      <w:spacing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0">
    <w:basedOn w:val="TableNormal"/>
    <w:pPr>
      <w:spacing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1">
    <w:basedOn w:val="TableNormal"/>
    <w:pPr>
      <w:spacing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2">
    <w:basedOn w:val="TableNormal"/>
    <w:pPr>
      <w:spacing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3">
    <w:basedOn w:val="TableNormal"/>
    <w:pPr>
      <w:spacing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</w:tcBorders>
      </w:tcPr>
    </w:tblStylePr>
    <w:tblStylePr w:type="lastRow">
      <w:tblPr/>
      <w:tcPr>
        <w:tcBorders>
          <w:top w:val="single" w:sz="12" w:space="0" w:color="000000"/>
        </w:tcBorders>
        <w:shd w:val="clear" w:color="auto" w:fill="DFBFDF"/>
      </w:tcPr>
    </w:tblStylePr>
    <w:tblStylePr w:type="firstCol">
      <w:tblPr/>
      <w:tcPr>
        <w:tcBorders>
          <w:right w:val="single" w:sz="12" w:space="0" w:color="000000"/>
        </w:tcBorders>
      </w:tcPr>
    </w:tblStylePr>
    <w:tblStylePr w:type="lastCol">
      <w:tblPr/>
      <w:tcPr>
        <w:tcBorders>
          <w:left w:val="single" w:sz="12" w:space="0" w:color="000000"/>
        </w:tcBorders>
      </w:tcPr>
    </w:tblStylePr>
    <w:tblStylePr w:type="band1Horz">
      <w:tblPr/>
      <w:tcPr>
        <w:tcBorders>
          <w:bottom w:val="single" w:sz="6" w:space="0" w:color="000000"/>
        </w:tcBorders>
        <w:shd w:val="clear" w:color="auto" w:fill="DFDFBF"/>
      </w:tcPr>
    </w:tblStylePr>
    <w:tblStylePr w:type="neCell">
      <w:rPr>
        <w:b/>
      </w:rPr>
    </w:tblStylePr>
    <w:tblStylePr w:type="swCell">
      <w:rPr>
        <w:b/>
      </w:rPr>
    </w:tblStylePr>
  </w:style>
  <w:style w:type="table" w:customStyle="1" w:styleId="af4">
    <w:basedOn w:val="TableNormal"/>
    <w:pPr>
      <w:spacing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5">
    <w:basedOn w:val="TableNormal"/>
    <w:pPr>
      <w:spacing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levozturkdr@hotmail.com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omer.ozcaglayan@gmail.com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rahmicubuk@yahoo.com" TargetMode="External"/><Relationship Id="rId11" Type="http://schemas.openxmlformats.org/officeDocument/2006/relationships/hyperlink" Target="mailto:esraummuhanmermi@gmail.com" TargetMode="External"/><Relationship Id="rId5" Type="http://schemas.openxmlformats.org/officeDocument/2006/relationships/hyperlink" Target="mailto:omer.ozcaglayan@gmail.com" TargetMode="External"/><Relationship Id="rId10" Type="http://schemas.openxmlformats.org/officeDocument/2006/relationships/hyperlink" Target="mailto:esraummuhanmermi@gmail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alevozturkdr@hot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9</Pages>
  <Words>1591</Words>
  <Characters>9069</Characters>
  <Application>Microsoft Office Word</Application>
  <DocSecurity>0</DocSecurity>
  <Lines>75</Lines>
  <Paragraphs>21</Paragraphs>
  <ScaleCrop>false</ScaleCrop>
  <Company>HP Inc.</Company>
  <LinksUpToDate>false</LinksUpToDate>
  <CharactersWithSpaces>10639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halebayram</cp:lastModifiedBy>
  <cp:revision>23</cp:revision>
  <dcterms:created xsi:type="dcterms:W3CDTF">2025-09-10T08:11:00Z</dcterms:created>
  <dcterms:modified xsi:type="dcterms:W3CDTF">2025-09-10T09:17:00Z</dcterms:modified>
</cp:coreProperties>
</file>